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2F" w:rsidRDefault="00C92832">
      <w:pPr>
        <w:jc w:val="center"/>
        <w:rPr>
          <w:rFonts w:eastAsia="Times New Roman"/>
          <w:b/>
          <w:bCs/>
        </w:rPr>
      </w:pPr>
      <w:r>
        <w:rPr>
          <w:rFonts w:eastAsia="Times New Roman"/>
          <w:b/>
          <w:bCs/>
        </w:rPr>
        <w:t>Vineland Public Charter School</w:t>
      </w:r>
      <w:r>
        <w:rPr>
          <w:rFonts w:eastAsia="Times New Roman"/>
          <w:b/>
          <w:bCs/>
        </w:rPr>
        <w:br/>
        <w:t>Work Session/Re-Organization Meetin</w:t>
      </w:r>
      <w:r w:rsidR="00E45A26">
        <w:rPr>
          <w:rFonts w:eastAsia="Times New Roman"/>
          <w:b/>
          <w:bCs/>
        </w:rPr>
        <w:t>g Minutes</w:t>
      </w:r>
      <w:r w:rsidR="00E45A26">
        <w:rPr>
          <w:rFonts w:eastAsia="Times New Roman"/>
          <w:b/>
          <w:bCs/>
        </w:rPr>
        <w:br/>
        <w:t>June 22, 2020</w:t>
      </w:r>
      <w:r w:rsidR="00E45A26">
        <w:rPr>
          <w:rFonts w:eastAsia="Times New Roman"/>
          <w:b/>
          <w:bCs/>
        </w:rPr>
        <w:br/>
        <w:t>Convened</w:t>
      </w:r>
      <w:r>
        <w:rPr>
          <w:rFonts w:eastAsia="Times New Roman"/>
          <w:b/>
          <w:bCs/>
        </w:rPr>
        <w:t xml:space="preserve"> at 5:30 in the Cafeteria </w:t>
      </w:r>
      <w:r w:rsidR="00E45A26">
        <w:rPr>
          <w:rFonts w:eastAsia="Times New Roman"/>
          <w:b/>
          <w:bCs/>
        </w:rPr>
        <w:t>at</w:t>
      </w:r>
      <w:r>
        <w:rPr>
          <w:rFonts w:eastAsia="Times New Roman"/>
          <w:b/>
          <w:bCs/>
        </w:rPr>
        <w:t xml:space="preserve"> 1480 Pennsylvania Ave., Vineland, NJ 08361</w:t>
      </w:r>
    </w:p>
    <w:p w:rsidR="001F4C2F" w:rsidRDefault="001F4C2F">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8443"/>
      </w:tblGrid>
      <w:tr w:rsidR="001F4C2F">
        <w:trPr>
          <w:tblCellSpacing w:w="15" w:type="dxa"/>
        </w:trPr>
        <w:tc>
          <w:tcPr>
            <w:tcW w:w="0" w:type="auto"/>
            <w:hideMark/>
          </w:tcPr>
          <w:p w:rsidR="001F4C2F" w:rsidRDefault="00C92832">
            <w:pPr>
              <w:rPr>
                <w:rFonts w:eastAsia="Times New Roman"/>
              </w:rPr>
            </w:pPr>
            <w:r>
              <w:rPr>
                <w:rFonts w:eastAsia="Times New Roman"/>
              </w:rPr>
              <w:t>I.</w:t>
            </w:r>
          </w:p>
        </w:tc>
        <w:tc>
          <w:tcPr>
            <w:tcW w:w="0" w:type="auto"/>
            <w:gridSpan w:val="3"/>
            <w:vAlign w:val="center"/>
            <w:hideMark/>
          </w:tcPr>
          <w:p w:rsidR="001F4C2F" w:rsidRDefault="00C92832">
            <w:pPr>
              <w:rPr>
                <w:rFonts w:eastAsia="Times New Roman"/>
              </w:rPr>
            </w:pPr>
            <w:r>
              <w:rPr>
                <w:rFonts w:eastAsia="Times New Roman"/>
              </w:rPr>
              <w:t>CALLED TO ORDER</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E45A26">
            <w:pPr>
              <w:rPr>
                <w:rFonts w:eastAsia="Times New Roman"/>
              </w:rPr>
            </w:pPr>
            <w:r>
              <w:rPr>
                <w:rFonts w:eastAsia="Times New Roman"/>
              </w:rPr>
              <w:t xml:space="preserve">Work Session Call to Order by the Board Secretary at </w:t>
            </w:r>
            <w:r w:rsidR="00E45A26">
              <w:rPr>
                <w:rFonts w:eastAsia="Times New Roman"/>
              </w:rPr>
              <w:t xml:space="preserve">5:36 </w:t>
            </w:r>
            <w:r>
              <w:rPr>
                <w:rFonts w:eastAsia="Times New Roman"/>
              </w:rPr>
              <w:t>PM.</w:t>
            </w:r>
          </w:p>
        </w:tc>
      </w:tr>
      <w:tr w:rsidR="001F4C2F">
        <w:trPr>
          <w:tblCellSpacing w:w="15" w:type="dxa"/>
        </w:trPr>
        <w:tc>
          <w:tcPr>
            <w:tcW w:w="0" w:type="auto"/>
            <w:hideMark/>
          </w:tcPr>
          <w:p w:rsidR="001F4C2F" w:rsidRDefault="00C92832">
            <w:pPr>
              <w:rPr>
                <w:rFonts w:eastAsia="Times New Roman"/>
              </w:rPr>
            </w:pPr>
            <w:r>
              <w:rPr>
                <w:rFonts w:eastAsia="Times New Roman"/>
              </w:rPr>
              <w:t>II.</w:t>
            </w:r>
          </w:p>
        </w:tc>
        <w:tc>
          <w:tcPr>
            <w:tcW w:w="0" w:type="auto"/>
            <w:gridSpan w:val="3"/>
            <w:vAlign w:val="center"/>
            <w:hideMark/>
          </w:tcPr>
          <w:p w:rsidR="001F4C2F" w:rsidRDefault="00C92832">
            <w:pPr>
              <w:rPr>
                <w:rFonts w:eastAsia="Times New Roman"/>
              </w:rPr>
            </w:pPr>
            <w:r>
              <w:rPr>
                <w:rFonts w:eastAsia="Times New Roman"/>
              </w:rPr>
              <w:t>STATEMENT FOR THE BOARD OF TRUSTEES MEETING</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pPr>
              <w:rPr>
                <w:rFonts w:eastAsia="Times New Roman"/>
              </w:rPr>
            </w:pPr>
            <w:r>
              <w:rPr>
                <w:rFonts w:eastAsia="Times New Roman"/>
              </w:rPr>
              <w:t>Public Notice of this Meeting was advertised in the South Jersey Times on June 24, 2019.</w:t>
            </w:r>
          </w:p>
        </w:tc>
      </w:tr>
      <w:tr w:rsidR="001F4C2F">
        <w:trPr>
          <w:tblCellSpacing w:w="15" w:type="dxa"/>
        </w:trPr>
        <w:tc>
          <w:tcPr>
            <w:tcW w:w="0" w:type="auto"/>
            <w:hideMark/>
          </w:tcPr>
          <w:p w:rsidR="001F4C2F" w:rsidRDefault="00C92832">
            <w:pPr>
              <w:rPr>
                <w:rFonts w:eastAsia="Times New Roman"/>
              </w:rPr>
            </w:pPr>
            <w:r>
              <w:rPr>
                <w:rFonts w:eastAsia="Times New Roman"/>
              </w:rPr>
              <w:t>III.</w:t>
            </w:r>
          </w:p>
        </w:tc>
        <w:tc>
          <w:tcPr>
            <w:tcW w:w="0" w:type="auto"/>
            <w:gridSpan w:val="3"/>
            <w:vAlign w:val="center"/>
            <w:hideMark/>
          </w:tcPr>
          <w:p w:rsidR="001F4C2F" w:rsidRDefault="00C92832">
            <w:pPr>
              <w:rPr>
                <w:rFonts w:eastAsia="Times New Roman"/>
              </w:rPr>
            </w:pPr>
            <w:r>
              <w:rPr>
                <w:rFonts w:eastAsia="Times New Roman"/>
              </w:rPr>
              <w:t>PLEDGE OF ALLEGIANCE</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E45A26" w:rsidP="00E45A26">
            <w:pPr>
              <w:rPr>
                <w:rFonts w:eastAsia="Times New Roman"/>
              </w:rPr>
            </w:pPr>
            <w:r>
              <w:rPr>
                <w:rFonts w:eastAsia="Times New Roman"/>
              </w:rPr>
              <w:t>Led by Dr. Richardson</w:t>
            </w:r>
            <w:r w:rsidR="00C92832">
              <w:rPr>
                <w:rFonts w:eastAsia="Times New Roman"/>
              </w:rPr>
              <w:t>.</w:t>
            </w:r>
          </w:p>
        </w:tc>
      </w:tr>
      <w:tr w:rsidR="001F4C2F">
        <w:trPr>
          <w:tblCellSpacing w:w="15" w:type="dxa"/>
        </w:trPr>
        <w:tc>
          <w:tcPr>
            <w:tcW w:w="0" w:type="auto"/>
            <w:hideMark/>
          </w:tcPr>
          <w:p w:rsidR="001F4C2F" w:rsidRDefault="00C92832">
            <w:pPr>
              <w:rPr>
                <w:rFonts w:eastAsia="Times New Roman"/>
              </w:rPr>
            </w:pPr>
            <w:r>
              <w:rPr>
                <w:rFonts w:eastAsia="Times New Roman"/>
              </w:rPr>
              <w:t>IV.</w:t>
            </w:r>
          </w:p>
        </w:tc>
        <w:tc>
          <w:tcPr>
            <w:tcW w:w="0" w:type="auto"/>
            <w:gridSpan w:val="3"/>
            <w:vAlign w:val="center"/>
            <w:hideMark/>
          </w:tcPr>
          <w:p w:rsidR="001F4C2F" w:rsidRDefault="00C92832">
            <w:pPr>
              <w:rPr>
                <w:rFonts w:eastAsia="Times New Roman"/>
              </w:rPr>
            </w:pPr>
            <w:r>
              <w:rPr>
                <w:rFonts w:eastAsia="Times New Roman"/>
              </w:rPr>
              <w:t>ROLL CALL</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pPr>
              <w:rPr>
                <w:rFonts w:eastAsia="Times New Roman"/>
              </w:rPr>
            </w:pPr>
            <w:r>
              <w:rPr>
                <w:rFonts w:eastAsia="Times New Roman"/>
              </w:rPr>
              <w:t>Vanessa Phillips, President</w:t>
            </w:r>
            <w:r w:rsidR="00E45A26">
              <w:rPr>
                <w:rFonts w:eastAsia="Times New Roman"/>
              </w:rPr>
              <w:t xml:space="preserve"> – PRESENT (By Phone)</w:t>
            </w:r>
            <w:r>
              <w:rPr>
                <w:rFonts w:eastAsia="Times New Roman"/>
              </w:rPr>
              <w:br/>
              <w:t>Rudy Zuniga, Vice President</w:t>
            </w:r>
            <w:r w:rsidR="00E45A26">
              <w:rPr>
                <w:rFonts w:eastAsia="Times New Roman"/>
              </w:rPr>
              <w:t xml:space="preserve"> – PRESENT (By Phone)</w:t>
            </w:r>
            <w:r>
              <w:rPr>
                <w:rFonts w:eastAsia="Times New Roman"/>
              </w:rPr>
              <w:br/>
              <w:t>Art Capriotti, Trustee</w:t>
            </w:r>
            <w:r w:rsidR="00E45A26">
              <w:rPr>
                <w:rFonts w:eastAsia="Times New Roman"/>
              </w:rPr>
              <w:t xml:space="preserve"> – PRESENT (By Phone)</w:t>
            </w:r>
            <w:r>
              <w:rPr>
                <w:rFonts w:eastAsia="Times New Roman"/>
              </w:rPr>
              <w:br/>
              <w:t>Dawn Coraluzzo, Trustee</w:t>
            </w:r>
            <w:r w:rsidR="00E45A26">
              <w:rPr>
                <w:rFonts w:eastAsia="Times New Roman"/>
              </w:rPr>
              <w:t xml:space="preserve"> - ABSENT</w:t>
            </w:r>
            <w:r>
              <w:rPr>
                <w:rFonts w:eastAsia="Times New Roman"/>
              </w:rPr>
              <w:br/>
              <w:t>Fatma Gadalla, Trustee</w:t>
            </w:r>
            <w:r w:rsidR="00E45A26">
              <w:rPr>
                <w:rFonts w:eastAsia="Times New Roman"/>
              </w:rPr>
              <w:t xml:space="preserve"> – PRESENT (Arrived at 5:43 PM; By Phone)</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Also Present:</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CCCSN Executive Director</w:t>
            </w:r>
            <w:r w:rsidR="00E45A26">
              <w:rPr>
                <w:rFonts w:eastAsia="Times New Roman"/>
              </w:rPr>
              <w:t xml:space="preserve"> – PRESENT (By Phone)</w:t>
            </w:r>
            <w:r>
              <w:rPr>
                <w:rFonts w:eastAsia="Times New Roman"/>
              </w:rPr>
              <w:br/>
              <w:t>CCCSN Deputy Director</w:t>
            </w:r>
            <w:r w:rsidR="00E45A26">
              <w:rPr>
                <w:rFonts w:eastAsia="Times New Roman"/>
              </w:rPr>
              <w:t xml:space="preserve"> – PRESENT (By Phone)</w:t>
            </w:r>
            <w:r>
              <w:rPr>
                <w:rFonts w:eastAsia="Times New Roman"/>
              </w:rPr>
              <w:br/>
              <w:t>Dr. Shay Richardson, Business Administrator/Board Secretary</w:t>
            </w:r>
            <w:r w:rsidR="00E45A26">
              <w:rPr>
                <w:rFonts w:eastAsia="Times New Roman"/>
              </w:rPr>
              <w:t xml:space="preserve"> - PRESENT</w:t>
            </w:r>
            <w:r>
              <w:rPr>
                <w:rFonts w:eastAsia="Times New Roman"/>
              </w:rPr>
              <w:br/>
              <w:t>Kim Garcia, Interim Principal</w:t>
            </w:r>
            <w:r w:rsidR="00E45A26">
              <w:rPr>
                <w:rFonts w:eastAsia="Times New Roman"/>
              </w:rPr>
              <w:t xml:space="preserve"> – PRESENT (By Phone)</w:t>
            </w:r>
            <w:r>
              <w:rPr>
                <w:rFonts w:eastAsia="Times New Roman"/>
              </w:rPr>
              <w:br/>
              <w:t>Matthew Larson, Vice Principal</w:t>
            </w:r>
            <w:r w:rsidR="00E45A26">
              <w:rPr>
                <w:rFonts w:eastAsia="Times New Roman"/>
              </w:rPr>
              <w:t xml:space="preserve">  - ABSENT</w:t>
            </w:r>
            <w:r>
              <w:rPr>
                <w:rFonts w:eastAsia="Times New Roman"/>
              </w:rPr>
              <w:br/>
              <w:t>Courtney Alvarez, Director of Human Resources</w:t>
            </w:r>
            <w:r w:rsidR="00E45A26">
              <w:rPr>
                <w:rFonts w:eastAsia="Times New Roman"/>
              </w:rPr>
              <w:t xml:space="preserve"> – PRESENT (By Phone)</w:t>
            </w:r>
          </w:p>
        </w:tc>
      </w:tr>
      <w:tr w:rsidR="001F4C2F">
        <w:trPr>
          <w:tblCellSpacing w:w="15" w:type="dxa"/>
        </w:trPr>
        <w:tc>
          <w:tcPr>
            <w:tcW w:w="0" w:type="auto"/>
            <w:hideMark/>
          </w:tcPr>
          <w:p w:rsidR="001F4C2F" w:rsidRDefault="00C92832">
            <w:pPr>
              <w:rPr>
                <w:rFonts w:eastAsia="Times New Roman"/>
              </w:rPr>
            </w:pPr>
            <w:r>
              <w:rPr>
                <w:rFonts w:eastAsia="Times New Roman"/>
              </w:rPr>
              <w:t>V.</w:t>
            </w:r>
          </w:p>
        </w:tc>
        <w:tc>
          <w:tcPr>
            <w:tcW w:w="0" w:type="auto"/>
            <w:gridSpan w:val="3"/>
            <w:vAlign w:val="center"/>
            <w:hideMark/>
          </w:tcPr>
          <w:p w:rsidR="001F4C2F" w:rsidRDefault="00C92832">
            <w:pPr>
              <w:rPr>
                <w:rFonts w:eastAsia="Times New Roman"/>
              </w:rPr>
            </w:pPr>
            <w:r>
              <w:rPr>
                <w:rFonts w:eastAsia="Times New Roman"/>
              </w:rPr>
              <w:t>REVIEW OF AGENDA</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pPr>
              <w:rPr>
                <w:rFonts w:eastAsia="Times New Roman"/>
              </w:rPr>
            </w:pPr>
            <w:r>
              <w:rPr>
                <w:rFonts w:eastAsia="Times New Roman"/>
              </w:rPr>
              <w:t>Questions</w:t>
            </w:r>
          </w:p>
        </w:tc>
      </w:tr>
      <w:tr w:rsidR="001F4C2F">
        <w:trPr>
          <w:tblCellSpacing w:w="15" w:type="dxa"/>
        </w:trPr>
        <w:tc>
          <w:tcPr>
            <w:tcW w:w="0" w:type="auto"/>
            <w:hideMark/>
          </w:tcPr>
          <w:p w:rsidR="001F4C2F" w:rsidRDefault="00C92832">
            <w:pPr>
              <w:rPr>
                <w:rFonts w:eastAsia="Times New Roman"/>
              </w:rPr>
            </w:pPr>
            <w:r>
              <w:rPr>
                <w:rFonts w:eastAsia="Times New Roman"/>
              </w:rPr>
              <w:t>VI.</w:t>
            </w:r>
          </w:p>
        </w:tc>
        <w:tc>
          <w:tcPr>
            <w:tcW w:w="0" w:type="auto"/>
            <w:gridSpan w:val="3"/>
            <w:vAlign w:val="center"/>
            <w:hideMark/>
          </w:tcPr>
          <w:p w:rsidR="001F4C2F" w:rsidRDefault="00C92832">
            <w:pPr>
              <w:rPr>
                <w:rFonts w:eastAsia="Times New Roman"/>
              </w:rPr>
            </w:pPr>
            <w:r>
              <w:rPr>
                <w:rFonts w:eastAsia="Times New Roman"/>
              </w:rPr>
              <w:t>OPEN TO PUBLIC</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The public may ask questions pertaining to agenda items only.</w:t>
            </w:r>
          </w:p>
        </w:tc>
      </w:tr>
      <w:tr w:rsidR="001F4C2F">
        <w:trPr>
          <w:tblCellSpacing w:w="15" w:type="dxa"/>
        </w:trPr>
        <w:tc>
          <w:tcPr>
            <w:tcW w:w="0" w:type="auto"/>
            <w:hideMark/>
          </w:tcPr>
          <w:p w:rsidR="001F4C2F" w:rsidRDefault="00C92832">
            <w:pPr>
              <w:rPr>
                <w:rFonts w:eastAsia="Times New Roman"/>
              </w:rPr>
            </w:pPr>
            <w:r>
              <w:rPr>
                <w:rFonts w:eastAsia="Times New Roman"/>
              </w:rPr>
              <w:t>VII.</w:t>
            </w:r>
          </w:p>
        </w:tc>
        <w:tc>
          <w:tcPr>
            <w:tcW w:w="0" w:type="auto"/>
            <w:gridSpan w:val="3"/>
            <w:vAlign w:val="center"/>
            <w:hideMark/>
          </w:tcPr>
          <w:p w:rsidR="001F4C2F" w:rsidRDefault="00C92832">
            <w:pPr>
              <w:rPr>
                <w:rFonts w:eastAsia="Times New Roman"/>
              </w:rPr>
            </w:pPr>
            <w:r>
              <w:rPr>
                <w:rFonts w:eastAsia="Times New Roman"/>
              </w:rPr>
              <w:t>ADJOURNMENT OF WORK SESSION</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Rudy Zuniga and second by Vanessa Phillips</w:t>
            </w:r>
            <w:r>
              <w:rPr>
                <w:rFonts w:eastAsia="Times New Roman"/>
              </w:rPr>
              <w:t xml:space="preserve"> to adjourn the Work Session at </w:t>
            </w:r>
            <w:r w:rsidR="00E45A26">
              <w:rPr>
                <w:rFonts w:eastAsia="Times New Roman"/>
              </w:rPr>
              <w:t xml:space="preserve">5:38 </w:t>
            </w:r>
            <w:r>
              <w:rPr>
                <w:rFonts w:eastAsia="Times New Roman"/>
              </w:rPr>
              <w:t>PM.</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E45A26" w:rsidRDefault="00E45A26">
            <w:pPr>
              <w:rPr>
                <w:rFonts w:eastAsia="Times New Roman"/>
              </w:rPr>
            </w:pPr>
            <w:r>
              <w:rPr>
                <w:rFonts w:eastAsia="Times New Roman"/>
              </w:rPr>
              <w:t>Vanessa Phillips – YES</w:t>
            </w:r>
          </w:p>
          <w:p w:rsidR="00E45A26" w:rsidRDefault="00E45A26">
            <w:pPr>
              <w:rPr>
                <w:rFonts w:eastAsia="Times New Roman"/>
              </w:rPr>
            </w:pPr>
            <w:r>
              <w:rPr>
                <w:rFonts w:eastAsia="Times New Roman"/>
              </w:rPr>
              <w:t>Rudy Zuniga – YES</w:t>
            </w:r>
          </w:p>
          <w:p w:rsidR="00E45A26" w:rsidRDefault="00E45A26">
            <w:pPr>
              <w:rPr>
                <w:rFonts w:eastAsia="Times New Roman"/>
              </w:rPr>
            </w:pPr>
            <w:r>
              <w:rPr>
                <w:rFonts w:eastAsia="Times New Roman"/>
              </w:rPr>
              <w:t>Art Capriotti – YES</w:t>
            </w:r>
          </w:p>
          <w:p w:rsidR="00E45A26" w:rsidRPr="00E45A26" w:rsidRDefault="00E45A26">
            <w:pPr>
              <w:rPr>
                <w:rFonts w:eastAsia="Times New Roman"/>
                <w:b/>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VIII.</w:t>
            </w:r>
          </w:p>
        </w:tc>
        <w:tc>
          <w:tcPr>
            <w:tcW w:w="0" w:type="auto"/>
            <w:gridSpan w:val="3"/>
            <w:vAlign w:val="center"/>
            <w:hideMark/>
          </w:tcPr>
          <w:p w:rsidR="001F4C2F" w:rsidRDefault="00C92832">
            <w:pPr>
              <w:rPr>
                <w:rFonts w:eastAsia="Times New Roman"/>
              </w:rPr>
            </w:pPr>
            <w:r>
              <w:rPr>
                <w:rFonts w:eastAsia="Times New Roman"/>
              </w:rPr>
              <w:t>CALLED TO ORDER</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E45A26">
            <w:pPr>
              <w:rPr>
                <w:rFonts w:eastAsia="Times New Roman"/>
              </w:rPr>
            </w:pPr>
            <w:r>
              <w:rPr>
                <w:rFonts w:eastAsia="Times New Roman"/>
              </w:rPr>
              <w:t xml:space="preserve">Regular meeting called to order by the Board Secretary at </w:t>
            </w:r>
            <w:r w:rsidR="00E45A26">
              <w:rPr>
                <w:rFonts w:eastAsia="Times New Roman"/>
              </w:rPr>
              <w:t>5:38</w:t>
            </w:r>
            <w:r>
              <w:rPr>
                <w:rFonts w:eastAsia="Times New Roman"/>
              </w:rPr>
              <w:t xml:space="preserve"> PM.</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E45A26" w:rsidRDefault="00E45A26" w:rsidP="00E45A26">
            <w:pPr>
              <w:rPr>
                <w:rFonts w:eastAsia="Times New Roman"/>
              </w:rPr>
            </w:pPr>
            <w:r>
              <w:rPr>
                <w:rFonts w:eastAsia="Times New Roman"/>
              </w:rPr>
              <w:t>Vanessa Phillips – YES</w:t>
            </w:r>
          </w:p>
          <w:p w:rsidR="00E45A26" w:rsidRDefault="00E45A26" w:rsidP="00E45A26">
            <w:pPr>
              <w:rPr>
                <w:rFonts w:eastAsia="Times New Roman"/>
              </w:rPr>
            </w:pPr>
            <w:r>
              <w:rPr>
                <w:rFonts w:eastAsia="Times New Roman"/>
              </w:rPr>
              <w:t>Rudy Zuniga – YES</w:t>
            </w:r>
          </w:p>
          <w:p w:rsidR="00E45A26" w:rsidRDefault="00E45A26" w:rsidP="00E45A26">
            <w:pPr>
              <w:rPr>
                <w:rFonts w:eastAsia="Times New Roman"/>
              </w:rPr>
            </w:pPr>
            <w:r>
              <w:rPr>
                <w:rFonts w:eastAsia="Times New Roman"/>
              </w:rPr>
              <w:lastRenderedPageBreak/>
              <w:t>Art Capriotti – YES</w:t>
            </w:r>
          </w:p>
          <w:p w:rsidR="00E45A26" w:rsidRDefault="00E45A26" w:rsidP="00E45A26">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lastRenderedPageBreak/>
              <w:t>IX.</w:t>
            </w:r>
          </w:p>
        </w:tc>
        <w:tc>
          <w:tcPr>
            <w:tcW w:w="0" w:type="auto"/>
            <w:gridSpan w:val="3"/>
            <w:vAlign w:val="center"/>
            <w:hideMark/>
          </w:tcPr>
          <w:p w:rsidR="001F4C2F" w:rsidRDefault="00C92832">
            <w:pPr>
              <w:rPr>
                <w:rFonts w:eastAsia="Times New Roman"/>
              </w:rPr>
            </w:pPr>
            <w:r>
              <w:rPr>
                <w:rFonts w:eastAsia="Times New Roman"/>
              </w:rPr>
              <w:t>OPEN TO PUBLIC</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The public may ask questions pertaining to agenda items only.</w:t>
            </w:r>
          </w:p>
        </w:tc>
      </w:tr>
      <w:tr w:rsidR="001F4C2F">
        <w:trPr>
          <w:tblCellSpacing w:w="15" w:type="dxa"/>
        </w:trPr>
        <w:tc>
          <w:tcPr>
            <w:tcW w:w="0" w:type="auto"/>
            <w:hideMark/>
          </w:tcPr>
          <w:p w:rsidR="001F4C2F" w:rsidRDefault="00C92832">
            <w:pPr>
              <w:rPr>
                <w:rFonts w:eastAsia="Times New Roman"/>
              </w:rPr>
            </w:pPr>
            <w:r>
              <w:rPr>
                <w:rFonts w:eastAsia="Times New Roman"/>
              </w:rPr>
              <w:t>X.</w:t>
            </w:r>
          </w:p>
        </w:tc>
        <w:tc>
          <w:tcPr>
            <w:tcW w:w="0" w:type="auto"/>
            <w:gridSpan w:val="3"/>
            <w:vAlign w:val="center"/>
            <w:hideMark/>
          </w:tcPr>
          <w:p w:rsidR="001F4C2F" w:rsidRDefault="00C92832">
            <w:pPr>
              <w:rPr>
                <w:rFonts w:eastAsia="Times New Roman"/>
              </w:rPr>
            </w:pPr>
            <w:r>
              <w:rPr>
                <w:rFonts w:eastAsia="Times New Roman"/>
              </w:rPr>
              <w:t>APPROVE MINUTES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E45A26" w:rsidP="00E45A26">
            <w:pPr>
              <w:rPr>
                <w:rFonts w:eastAsia="Times New Roman"/>
              </w:rPr>
            </w:pPr>
            <w:r>
              <w:rPr>
                <w:rFonts w:eastAsia="Times New Roman"/>
              </w:rPr>
              <w:t>Motion by Vanessa Phillips</w:t>
            </w:r>
            <w:r w:rsidR="00C92832">
              <w:rPr>
                <w:rFonts w:eastAsia="Times New Roman"/>
              </w:rPr>
              <w:t xml:space="preserve"> and second by </w:t>
            </w:r>
            <w:r>
              <w:rPr>
                <w:rFonts w:eastAsia="Times New Roman"/>
              </w:rPr>
              <w:t>Rudy Zuniga</w:t>
            </w:r>
            <w:r w:rsidR="00C92832">
              <w:rPr>
                <w:rFonts w:eastAsia="Times New Roman"/>
              </w:rPr>
              <w:t xml:space="preserve"> to approve the Minutes of the Regular meeting held on May 18, 2020. (Backup M-1)</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E45A26" w:rsidRDefault="00E45A26" w:rsidP="00E45A26">
            <w:pPr>
              <w:rPr>
                <w:rFonts w:eastAsia="Times New Roman"/>
              </w:rPr>
            </w:pPr>
            <w:r>
              <w:rPr>
                <w:rFonts w:eastAsia="Times New Roman"/>
              </w:rPr>
              <w:t>Vanessa Phillips – YES</w:t>
            </w:r>
          </w:p>
          <w:p w:rsidR="00E45A26" w:rsidRDefault="00E45A26" w:rsidP="00E45A26">
            <w:pPr>
              <w:rPr>
                <w:rFonts w:eastAsia="Times New Roman"/>
              </w:rPr>
            </w:pPr>
            <w:r>
              <w:rPr>
                <w:rFonts w:eastAsia="Times New Roman"/>
              </w:rPr>
              <w:t>Rudy Zuniga – YES</w:t>
            </w:r>
          </w:p>
          <w:p w:rsidR="00E45A26" w:rsidRDefault="00E45A26" w:rsidP="00E45A26">
            <w:pPr>
              <w:rPr>
                <w:rFonts w:eastAsia="Times New Roman"/>
              </w:rPr>
            </w:pPr>
            <w:r>
              <w:rPr>
                <w:rFonts w:eastAsia="Times New Roman"/>
              </w:rPr>
              <w:t>Art Capriotti – YES</w:t>
            </w:r>
          </w:p>
          <w:p w:rsidR="00E45A26" w:rsidRDefault="00E45A26" w:rsidP="00E45A26">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XI.</w:t>
            </w:r>
          </w:p>
        </w:tc>
        <w:tc>
          <w:tcPr>
            <w:tcW w:w="0" w:type="auto"/>
            <w:gridSpan w:val="3"/>
            <w:vAlign w:val="center"/>
            <w:hideMark/>
          </w:tcPr>
          <w:p w:rsidR="001F4C2F" w:rsidRDefault="00C92832">
            <w:pPr>
              <w:rPr>
                <w:rFonts w:eastAsia="Times New Roman"/>
              </w:rPr>
            </w:pPr>
            <w:r>
              <w:rPr>
                <w:rFonts w:eastAsia="Times New Roman"/>
              </w:rPr>
              <w:t>RECOMMENDATION FOR THE BOARD OF TRUSTEES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Rudy Zuniga</w:t>
            </w:r>
            <w:r>
              <w:rPr>
                <w:rFonts w:eastAsia="Times New Roman"/>
              </w:rPr>
              <w:t xml:space="preserve"> and second by </w:t>
            </w:r>
            <w:r w:rsidR="00E45A26">
              <w:rPr>
                <w:rFonts w:eastAsia="Times New Roman"/>
              </w:rPr>
              <w:t>Art Capriotti</w:t>
            </w:r>
            <w:r>
              <w:rPr>
                <w:rFonts w:eastAsia="Times New Roman"/>
              </w:rPr>
              <w:t xml:space="preserve"> to certify the continuing appointments of the Board of Trustees as listed below:</w:t>
            </w:r>
            <w:r>
              <w:rPr>
                <w:rFonts w:eastAsia="Times New Roman"/>
              </w:rPr>
              <w:br/>
              <w:t>Vanessa Phillips - term expiring June 2022</w:t>
            </w:r>
            <w:r>
              <w:rPr>
                <w:rFonts w:eastAsia="Times New Roman"/>
              </w:rPr>
              <w:br/>
              <w:t xml:space="preserve">Rudy </w:t>
            </w:r>
            <w:r w:rsidR="00E45A26">
              <w:rPr>
                <w:rFonts w:eastAsia="Times New Roman"/>
              </w:rPr>
              <w:t>Zuniga - term expiring June 2023</w:t>
            </w:r>
            <w:r>
              <w:rPr>
                <w:rFonts w:eastAsia="Times New Roman"/>
              </w:rPr>
              <w:br/>
              <w:t>Art Cap</w:t>
            </w:r>
            <w:r w:rsidR="00E45A26">
              <w:rPr>
                <w:rFonts w:eastAsia="Times New Roman"/>
              </w:rPr>
              <w:t>riotti - term expiring June 2023</w:t>
            </w:r>
            <w:r>
              <w:rPr>
                <w:rFonts w:eastAsia="Times New Roman"/>
              </w:rPr>
              <w:br/>
              <w:t>Dawn Coraluzzo - term expiring June 2021</w:t>
            </w:r>
            <w:r>
              <w:rPr>
                <w:rFonts w:eastAsia="Times New Roman"/>
              </w:rPr>
              <w:br/>
              <w:t>Fatma Gadalla - term expiring June 2021</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E45A26" w:rsidRDefault="00E45A26" w:rsidP="00E45A26">
            <w:pPr>
              <w:rPr>
                <w:rFonts w:eastAsia="Times New Roman"/>
              </w:rPr>
            </w:pPr>
            <w:r>
              <w:rPr>
                <w:rFonts w:eastAsia="Times New Roman"/>
              </w:rPr>
              <w:t>Vanessa Phillips – YES</w:t>
            </w:r>
          </w:p>
          <w:p w:rsidR="00E45A26" w:rsidRDefault="00E45A26" w:rsidP="00E45A26">
            <w:pPr>
              <w:rPr>
                <w:rFonts w:eastAsia="Times New Roman"/>
              </w:rPr>
            </w:pPr>
            <w:r>
              <w:rPr>
                <w:rFonts w:eastAsia="Times New Roman"/>
              </w:rPr>
              <w:t>Rudy Zuniga – YES</w:t>
            </w:r>
          </w:p>
          <w:p w:rsidR="00E45A26" w:rsidRDefault="00E45A26" w:rsidP="00E45A26">
            <w:pPr>
              <w:rPr>
                <w:rFonts w:eastAsia="Times New Roman"/>
              </w:rPr>
            </w:pPr>
            <w:r>
              <w:rPr>
                <w:rFonts w:eastAsia="Times New Roman"/>
              </w:rPr>
              <w:t>Art Capriotti – YES</w:t>
            </w:r>
          </w:p>
          <w:p w:rsidR="00E45A26" w:rsidRDefault="00E45A26" w:rsidP="00E45A26">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XII.</w:t>
            </w:r>
          </w:p>
        </w:tc>
        <w:tc>
          <w:tcPr>
            <w:tcW w:w="0" w:type="auto"/>
            <w:gridSpan w:val="3"/>
            <w:vAlign w:val="center"/>
            <w:hideMark/>
          </w:tcPr>
          <w:p w:rsidR="001F4C2F" w:rsidRDefault="00C92832">
            <w:pPr>
              <w:rPr>
                <w:rFonts w:eastAsia="Times New Roman"/>
              </w:rPr>
            </w:pPr>
            <w:r>
              <w:rPr>
                <w:rFonts w:eastAsia="Times New Roman"/>
              </w:rPr>
              <w:t>ELECTION OF OFFICERS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pPr>
              <w:rPr>
                <w:rFonts w:eastAsia="Times New Roman"/>
              </w:rPr>
            </w:pPr>
            <w:r>
              <w:rPr>
                <w:rFonts w:eastAsia="Times New Roman"/>
              </w:rPr>
              <w:t>The Board Secretary opens the floor for nominations for Board President</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Art Capriotti</w:t>
            </w:r>
            <w:r>
              <w:rPr>
                <w:rFonts w:eastAsia="Times New Roman"/>
              </w:rPr>
              <w:t xml:space="preserve"> and second by </w:t>
            </w:r>
            <w:r w:rsidR="00E45A26">
              <w:rPr>
                <w:rFonts w:eastAsia="Times New Roman"/>
              </w:rPr>
              <w:t>Rudy Zuniga</w:t>
            </w:r>
            <w:r>
              <w:rPr>
                <w:rFonts w:eastAsia="Times New Roman"/>
              </w:rPr>
              <w:t xml:space="preserve"> for the Board Secretary to nominate </w:t>
            </w:r>
            <w:r w:rsidR="00E45A26">
              <w:rPr>
                <w:rFonts w:eastAsia="Times New Roman"/>
              </w:rPr>
              <w:t>Vanessa Phillips</w:t>
            </w:r>
            <w:r>
              <w:rPr>
                <w:rFonts w:eastAsia="Times New Roman"/>
              </w:rPr>
              <w:t xml:space="preserve"> for Board President.</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Art Capriotti</w:t>
            </w:r>
            <w:r>
              <w:rPr>
                <w:rFonts w:eastAsia="Times New Roman"/>
              </w:rPr>
              <w:t xml:space="preserve"> and second by</w:t>
            </w:r>
            <w:r w:rsidR="00E45A26">
              <w:rPr>
                <w:rFonts w:eastAsia="Times New Roman"/>
              </w:rPr>
              <w:t xml:space="preserve"> Rudy Zuniga</w:t>
            </w:r>
            <w:r>
              <w:rPr>
                <w:rFonts w:eastAsia="Times New Roman"/>
              </w:rPr>
              <w:t xml:space="preserve"> for the Board Secretary to close the floor for nominations for Board President.</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C.</w:t>
            </w:r>
          </w:p>
        </w:tc>
        <w:tc>
          <w:tcPr>
            <w:tcW w:w="0" w:type="auto"/>
            <w:gridSpan w:val="2"/>
            <w:vAlign w:val="center"/>
            <w:hideMark/>
          </w:tcPr>
          <w:p w:rsidR="001F4C2F" w:rsidRDefault="00C92832" w:rsidP="00E45A26">
            <w:pPr>
              <w:rPr>
                <w:rFonts w:eastAsia="Times New Roman"/>
              </w:rPr>
            </w:pPr>
            <w:r>
              <w:rPr>
                <w:rFonts w:eastAsia="Times New Roman"/>
              </w:rPr>
              <w:t xml:space="preserve">ROLL CALL to appoint </w:t>
            </w:r>
            <w:r w:rsidR="00E45A26">
              <w:rPr>
                <w:rFonts w:eastAsia="Times New Roman"/>
              </w:rPr>
              <w:t>Vanessa Phillips</w:t>
            </w:r>
            <w:r>
              <w:rPr>
                <w:rFonts w:eastAsia="Times New Roman"/>
              </w:rPr>
              <w:t xml:space="preserve"> as President of the Board of Trustees.</w:t>
            </w:r>
          </w:p>
          <w:p w:rsidR="00E45A26" w:rsidRDefault="00E45A26" w:rsidP="00E45A26">
            <w:pPr>
              <w:rPr>
                <w:rFonts w:eastAsia="Times New Roman"/>
              </w:rPr>
            </w:pPr>
            <w:r>
              <w:rPr>
                <w:rFonts w:eastAsia="Times New Roman"/>
              </w:rPr>
              <w:t>Vanessa Phillips – YES</w:t>
            </w:r>
          </w:p>
          <w:p w:rsidR="00E45A26" w:rsidRDefault="00E45A26" w:rsidP="00E45A26">
            <w:pPr>
              <w:rPr>
                <w:rFonts w:eastAsia="Times New Roman"/>
              </w:rPr>
            </w:pPr>
            <w:r>
              <w:rPr>
                <w:rFonts w:eastAsia="Times New Roman"/>
              </w:rPr>
              <w:t>Rudy Zuniga – YES</w:t>
            </w:r>
          </w:p>
          <w:p w:rsidR="00E45A26" w:rsidRDefault="00E45A26" w:rsidP="00E45A26">
            <w:pPr>
              <w:rPr>
                <w:rFonts w:eastAsia="Times New Roman"/>
              </w:rPr>
            </w:pPr>
            <w:r>
              <w:rPr>
                <w:rFonts w:eastAsia="Times New Roman"/>
              </w:rPr>
              <w:t>Art Capriotti – YES</w:t>
            </w:r>
          </w:p>
          <w:p w:rsidR="00E45A26" w:rsidRDefault="00E45A26" w:rsidP="00E45A26">
            <w:pPr>
              <w:rPr>
                <w:rFonts w:eastAsia="Times New Roman"/>
              </w:rPr>
            </w:pPr>
            <w:r w:rsidRPr="00E45A26">
              <w:rPr>
                <w:rFonts w:eastAsia="Times New Roman"/>
                <w:b/>
              </w:rPr>
              <w:t>Motion passed on a unanimous Roll Call vote.</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D.</w:t>
            </w:r>
          </w:p>
        </w:tc>
        <w:tc>
          <w:tcPr>
            <w:tcW w:w="0" w:type="auto"/>
            <w:gridSpan w:val="2"/>
            <w:vAlign w:val="center"/>
            <w:hideMark/>
          </w:tcPr>
          <w:p w:rsidR="001F4C2F" w:rsidRDefault="00C92832">
            <w:pPr>
              <w:rPr>
                <w:rFonts w:eastAsia="Times New Roman"/>
              </w:rPr>
            </w:pPr>
            <w:r>
              <w:rPr>
                <w:rFonts w:eastAsia="Times New Roman"/>
              </w:rPr>
              <w:t>The Board President assume</w:t>
            </w:r>
            <w:r w:rsidR="00E45A26">
              <w:rPr>
                <w:rFonts w:eastAsia="Times New Roman"/>
              </w:rPr>
              <w:t>s control of the meeting at 5:41</w:t>
            </w:r>
            <w:r>
              <w:rPr>
                <w:rFonts w:eastAsia="Times New Roman"/>
              </w:rPr>
              <w:t xml:space="preserve"> PM.</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E.</w:t>
            </w:r>
          </w:p>
        </w:tc>
        <w:tc>
          <w:tcPr>
            <w:tcW w:w="0" w:type="auto"/>
            <w:gridSpan w:val="2"/>
            <w:vAlign w:val="center"/>
            <w:hideMark/>
          </w:tcPr>
          <w:p w:rsidR="001F4C2F" w:rsidRDefault="00C92832">
            <w:pPr>
              <w:rPr>
                <w:rFonts w:eastAsia="Times New Roman"/>
              </w:rPr>
            </w:pPr>
            <w:r>
              <w:rPr>
                <w:rFonts w:eastAsia="Times New Roman"/>
              </w:rPr>
              <w:t>The Board President opens the floor for nominations for Vice President.</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E45A26" w:rsidP="00E45A26">
            <w:pPr>
              <w:rPr>
                <w:rFonts w:eastAsia="Times New Roman"/>
              </w:rPr>
            </w:pPr>
            <w:r>
              <w:rPr>
                <w:rFonts w:eastAsia="Times New Roman"/>
              </w:rPr>
              <w:t>Motion by Art Capriotti</w:t>
            </w:r>
            <w:r w:rsidR="00C92832">
              <w:rPr>
                <w:rFonts w:eastAsia="Times New Roman"/>
              </w:rPr>
              <w:t xml:space="preserve"> and second by</w:t>
            </w:r>
            <w:r>
              <w:rPr>
                <w:rFonts w:eastAsia="Times New Roman"/>
              </w:rPr>
              <w:t xml:space="preserve"> Vanessa Phillips to nominate Rudy Zuniga</w:t>
            </w:r>
            <w:r w:rsidR="00C92832">
              <w:rPr>
                <w:rFonts w:eastAsia="Times New Roman"/>
              </w:rPr>
              <w:t xml:space="preserve"> for Board Vice President.</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F.</w:t>
            </w:r>
          </w:p>
        </w:tc>
        <w:tc>
          <w:tcPr>
            <w:tcW w:w="0" w:type="auto"/>
            <w:gridSpan w:val="2"/>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Vanessa Phillips</w:t>
            </w:r>
            <w:r>
              <w:rPr>
                <w:rFonts w:eastAsia="Times New Roman"/>
              </w:rPr>
              <w:t xml:space="preserve"> and second by </w:t>
            </w:r>
            <w:r w:rsidR="00E45A26">
              <w:rPr>
                <w:rFonts w:eastAsia="Times New Roman"/>
              </w:rPr>
              <w:t>Art Capriotti</w:t>
            </w:r>
            <w:r>
              <w:rPr>
                <w:rFonts w:eastAsia="Times New Roman"/>
              </w:rPr>
              <w:t xml:space="preserve"> for the Board President to close the floor for nomination for Vice President.</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lastRenderedPageBreak/>
              <w:t> </w:t>
            </w:r>
          </w:p>
        </w:tc>
        <w:tc>
          <w:tcPr>
            <w:tcW w:w="0" w:type="auto"/>
            <w:hideMark/>
          </w:tcPr>
          <w:p w:rsidR="001F4C2F" w:rsidRDefault="00C92832">
            <w:pPr>
              <w:rPr>
                <w:rFonts w:eastAsia="Times New Roman"/>
              </w:rPr>
            </w:pPr>
            <w:r>
              <w:rPr>
                <w:rFonts w:eastAsia="Times New Roman"/>
              </w:rPr>
              <w:t>G.</w:t>
            </w:r>
          </w:p>
        </w:tc>
        <w:tc>
          <w:tcPr>
            <w:tcW w:w="0" w:type="auto"/>
            <w:gridSpan w:val="2"/>
            <w:vAlign w:val="center"/>
            <w:hideMark/>
          </w:tcPr>
          <w:p w:rsidR="001F4C2F" w:rsidRDefault="00C92832" w:rsidP="00E45A26">
            <w:pPr>
              <w:rPr>
                <w:rFonts w:eastAsia="Times New Roman"/>
              </w:rPr>
            </w:pPr>
            <w:r>
              <w:rPr>
                <w:rFonts w:eastAsia="Times New Roman"/>
              </w:rPr>
              <w:t xml:space="preserve">ROLL CALL to appoint </w:t>
            </w:r>
            <w:r w:rsidR="00E45A26">
              <w:rPr>
                <w:rFonts w:eastAsia="Times New Roman"/>
              </w:rPr>
              <w:t>Rudy Zuniga</w:t>
            </w:r>
            <w:r>
              <w:rPr>
                <w:rFonts w:eastAsia="Times New Roman"/>
              </w:rPr>
              <w:t xml:space="preserve"> as Board Vice President.</w:t>
            </w:r>
          </w:p>
          <w:p w:rsidR="00E45A26" w:rsidRDefault="00E45A26" w:rsidP="00E45A26">
            <w:pPr>
              <w:rPr>
                <w:rFonts w:eastAsia="Times New Roman"/>
              </w:rPr>
            </w:pPr>
            <w:r>
              <w:rPr>
                <w:rFonts w:eastAsia="Times New Roman"/>
              </w:rPr>
              <w:t>Vanessa Phillips – YES</w:t>
            </w:r>
          </w:p>
          <w:p w:rsidR="00E45A26" w:rsidRDefault="00E45A26" w:rsidP="00E45A26">
            <w:pPr>
              <w:rPr>
                <w:rFonts w:eastAsia="Times New Roman"/>
              </w:rPr>
            </w:pPr>
            <w:r>
              <w:rPr>
                <w:rFonts w:eastAsia="Times New Roman"/>
              </w:rPr>
              <w:t>Rudy Zuniga – YES</w:t>
            </w:r>
          </w:p>
          <w:p w:rsidR="00E45A26" w:rsidRDefault="00E45A26" w:rsidP="00E45A26">
            <w:pPr>
              <w:rPr>
                <w:rFonts w:eastAsia="Times New Roman"/>
              </w:rPr>
            </w:pPr>
            <w:r>
              <w:rPr>
                <w:rFonts w:eastAsia="Times New Roman"/>
              </w:rPr>
              <w:t>Art Capriotti – YES</w:t>
            </w:r>
          </w:p>
          <w:p w:rsidR="00E45A26" w:rsidRDefault="00E45A26" w:rsidP="00E45A26">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XIII.</w:t>
            </w:r>
          </w:p>
        </w:tc>
        <w:tc>
          <w:tcPr>
            <w:tcW w:w="0" w:type="auto"/>
            <w:gridSpan w:val="3"/>
            <w:vAlign w:val="center"/>
            <w:hideMark/>
          </w:tcPr>
          <w:p w:rsidR="001F4C2F" w:rsidRDefault="00C92832">
            <w:pPr>
              <w:rPr>
                <w:rFonts w:eastAsia="Times New Roman"/>
              </w:rPr>
            </w:pPr>
            <w:r>
              <w:rPr>
                <w:rFonts w:eastAsia="Times New Roman"/>
              </w:rPr>
              <w:t>APPOINTMENT OF PROFESSIONALS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Vanessa Phillips</w:t>
            </w:r>
            <w:r>
              <w:rPr>
                <w:rFonts w:eastAsia="Times New Roman"/>
              </w:rPr>
              <w:t xml:space="preserve"> and second by</w:t>
            </w:r>
            <w:r w:rsidR="00E45A26">
              <w:rPr>
                <w:rFonts w:eastAsia="Times New Roman"/>
              </w:rPr>
              <w:t xml:space="preserve"> Fatma Gadalla </w:t>
            </w:r>
            <w:r>
              <w:rPr>
                <w:rFonts w:eastAsia="Times New Roman"/>
              </w:rPr>
              <w:t>to approve items #1 through #5 under Appointment of Professionals</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Recommend approval to appoint Esteban J. Garcia III as the Certified Educational Facilities Manager for the period July 1, 2020 through June 30, 2021.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w:t>
            </w:r>
          </w:p>
        </w:tc>
        <w:tc>
          <w:tcPr>
            <w:tcW w:w="0" w:type="auto"/>
            <w:vAlign w:val="center"/>
            <w:hideMark/>
          </w:tcPr>
          <w:p w:rsidR="001F4C2F" w:rsidRDefault="00C92832">
            <w:pPr>
              <w:rPr>
                <w:rFonts w:eastAsia="Times New Roman"/>
              </w:rPr>
            </w:pPr>
            <w:r>
              <w:rPr>
                <w:rFonts w:eastAsia="Times New Roman"/>
              </w:rPr>
              <w:t>Recommend approval to appoint Stephen A. Kriso, M.D., as School Physician for the 2020-2021 school year at an annual rate of $1,000.</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w:t>
            </w:r>
          </w:p>
        </w:tc>
        <w:tc>
          <w:tcPr>
            <w:tcW w:w="0" w:type="auto"/>
            <w:vAlign w:val="center"/>
            <w:hideMark/>
          </w:tcPr>
          <w:p w:rsidR="001F4C2F" w:rsidRDefault="00C92832">
            <w:pPr>
              <w:rPr>
                <w:rFonts w:eastAsia="Times New Roman"/>
              </w:rPr>
            </w:pPr>
            <w:r>
              <w:rPr>
                <w:rFonts w:eastAsia="Times New Roman"/>
              </w:rPr>
              <w:t>Recommend approval to appoint Michael Shawaryn as the AHERA program manager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4.</w:t>
            </w:r>
          </w:p>
        </w:tc>
        <w:tc>
          <w:tcPr>
            <w:tcW w:w="0" w:type="auto"/>
            <w:vAlign w:val="center"/>
            <w:hideMark/>
          </w:tcPr>
          <w:p w:rsidR="001F4C2F" w:rsidRDefault="00C92832">
            <w:pPr>
              <w:rPr>
                <w:rFonts w:eastAsia="Times New Roman"/>
              </w:rPr>
            </w:pPr>
            <w:r>
              <w:rPr>
                <w:rFonts w:eastAsia="Times New Roman"/>
              </w:rPr>
              <w:t>Recommend approval to appoint Dr. Shay Richardson as the School Business Administrator/Board Secretary for the 2020-2021 school year.</w:t>
            </w:r>
          </w:p>
        </w:tc>
      </w:tr>
      <w:tr w:rsidR="00574889">
        <w:trPr>
          <w:tblCellSpacing w:w="15" w:type="dxa"/>
        </w:trPr>
        <w:tc>
          <w:tcPr>
            <w:tcW w:w="0" w:type="auto"/>
            <w:vAlign w:val="center"/>
          </w:tcPr>
          <w:p w:rsidR="00574889" w:rsidRDefault="00574889">
            <w:pPr>
              <w:rPr>
                <w:rFonts w:eastAsia="Times New Roman"/>
              </w:rPr>
            </w:pPr>
          </w:p>
        </w:tc>
        <w:tc>
          <w:tcPr>
            <w:tcW w:w="525" w:type="dxa"/>
            <w:vAlign w:val="center"/>
          </w:tcPr>
          <w:p w:rsidR="00574889" w:rsidRDefault="00574889">
            <w:pPr>
              <w:rPr>
                <w:rFonts w:eastAsia="Times New Roman"/>
              </w:rPr>
            </w:pPr>
          </w:p>
        </w:tc>
        <w:tc>
          <w:tcPr>
            <w:tcW w:w="0" w:type="auto"/>
          </w:tcPr>
          <w:p w:rsidR="00574889" w:rsidRDefault="00574889">
            <w:pPr>
              <w:rPr>
                <w:rFonts w:eastAsia="Times New Roman"/>
              </w:rPr>
            </w:pPr>
            <w:r>
              <w:rPr>
                <w:rFonts w:eastAsia="Times New Roman"/>
              </w:rPr>
              <w:t>5.</w:t>
            </w:r>
          </w:p>
        </w:tc>
        <w:tc>
          <w:tcPr>
            <w:tcW w:w="0" w:type="auto"/>
            <w:vAlign w:val="center"/>
          </w:tcPr>
          <w:p w:rsidR="00574889" w:rsidRDefault="00574889">
            <w:pPr>
              <w:rPr>
                <w:rFonts w:eastAsia="Times New Roman"/>
              </w:rPr>
            </w:pPr>
            <w:r>
              <w:rPr>
                <w:rFonts w:eastAsia="Times New Roman"/>
              </w:rPr>
              <w:t>Recommend approval to appoint Capehart Scatchard as School Solicitor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574889">
            <w:pPr>
              <w:rPr>
                <w:rFonts w:eastAsia="Times New Roman"/>
              </w:rPr>
            </w:pPr>
            <w:r>
              <w:rPr>
                <w:rFonts w:eastAsia="Times New Roman"/>
              </w:rPr>
              <w:t>6</w:t>
            </w:r>
            <w:r w:rsidR="00C92832">
              <w:rPr>
                <w:rFonts w:eastAsia="Times New Roman"/>
              </w:rPr>
              <w:t>.</w:t>
            </w:r>
          </w:p>
        </w:tc>
        <w:tc>
          <w:tcPr>
            <w:tcW w:w="0" w:type="auto"/>
            <w:vAlign w:val="center"/>
            <w:hideMark/>
          </w:tcPr>
          <w:p w:rsidR="001F4C2F" w:rsidRDefault="00C92832">
            <w:pPr>
              <w:rPr>
                <w:rFonts w:eastAsia="Times New Roman"/>
              </w:rPr>
            </w:pPr>
            <w:r>
              <w:rPr>
                <w:rFonts w:eastAsia="Times New Roman"/>
              </w:rPr>
              <w:t>Recommend approval to appoint Bowman and Company, LLP, as School Auditor for the 2020-2021 school year. The unmodified external peer review has been received and reviewed.</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E45A26" w:rsidRDefault="00E45A26" w:rsidP="00E45A26">
            <w:pPr>
              <w:rPr>
                <w:rFonts w:eastAsia="Times New Roman"/>
              </w:rPr>
            </w:pPr>
            <w:r>
              <w:rPr>
                <w:rFonts w:eastAsia="Times New Roman"/>
              </w:rPr>
              <w:t>Vanessa Phillips – YES</w:t>
            </w:r>
          </w:p>
          <w:p w:rsidR="00E45A26" w:rsidRDefault="00E45A26" w:rsidP="00E45A26">
            <w:pPr>
              <w:rPr>
                <w:rFonts w:eastAsia="Times New Roman"/>
              </w:rPr>
            </w:pPr>
            <w:r>
              <w:rPr>
                <w:rFonts w:eastAsia="Times New Roman"/>
              </w:rPr>
              <w:t>Rudy Zuniga – YES</w:t>
            </w:r>
          </w:p>
          <w:p w:rsidR="00E45A26" w:rsidRDefault="00E45A26" w:rsidP="00E45A26">
            <w:pPr>
              <w:rPr>
                <w:rFonts w:eastAsia="Times New Roman"/>
              </w:rPr>
            </w:pPr>
            <w:r>
              <w:rPr>
                <w:rFonts w:eastAsia="Times New Roman"/>
              </w:rPr>
              <w:t>Art Capriotti – YES</w:t>
            </w:r>
          </w:p>
          <w:p w:rsidR="00E45A26" w:rsidRDefault="00E45A26" w:rsidP="00E45A26">
            <w:pPr>
              <w:rPr>
                <w:rFonts w:eastAsia="Times New Roman"/>
              </w:rPr>
            </w:pPr>
            <w:r>
              <w:rPr>
                <w:rFonts w:eastAsia="Times New Roman"/>
              </w:rPr>
              <w:t xml:space="preserve">Fatma Gadalla – YES </w:t>
            </w:r>
          </w:p>
          <w:p w:rsidR="00E45A26" w:rsidRDefault="00E45A26" w:rsidP="00E45A26">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XIV.</w:t>
            </w:r>
          </w:p>
        </w:tc>
        <w:tc>
          <w:tcPr>
            <w:tcW w:w="0" w:type="auto"/>
            <w:gridSpan w:val="3"/>
            <w:vAlign w:val="center"/>
            <w:hideMark/>
          </w:tcPr>
          <w:p w:rsidR="001F4C2F" w:rsidRDefault="00C92832">
            <w:pPr>
              <w:rPr>
                <w:rFonts w:eastAsia="Times New Roman"/>
              </w:rPr>
            </w:pPr>
            <w:r>
              <w:rPr>
                <w:rFonts w:eastAsia="Times New Roman"/>
              </w:rPr>
              <w:t>BUSINESS AND OPERATIONS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E45A26">
            <w:pPr>
              <w:rPr>
                <w:rFonts w:eastAsia="Times New Roman"/>
              </w:rPr>
            </w:pPr>
            <w:r>
              <w:rPr>
                <w:rFonts w:eastAsia="Times New Roman"/>
              </w:rPr>
              <w:t xml:space="preserve">Motion by </w:t>
            </w:r>
            <w:r w:rsidR="00E45A26">
              <w:rPr>
                <w:rFonts w:eastAsia="Times New Roman"/>
              </w:rPr>
              <w:t>Rudy Zuniga</w:t>
            </w:r>
            <w:r>
              <w:rPr>
                <w:rFonts w:eastAsia="Times New Roman"/>
              </w:rPr>
              <w:t xml:space="preserve"> and second by </w:t>
            </w:r>
            <w:r w:rsidR="00E45A26">
              <w:rPr>
                <w:rFonts w:eastAsia="Times New Roman"/>
              </w:rPr>
              <w:t>Art Capriotti</w:t>
            </w:r>
            <w:r>
              <w:rPr>
                <w:rFonts w:eastAsia="Times New Roman"/>
              </w:rPr>
              <w:t xml:space="preserve"> to approve items #1 through #13 under Business and Operations.</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Recommend approval of Ocean First Bank as the Official Depository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w:t>
            </w:r>
          </w:p>
        </w:tc>
        <w:tc>
          <w:tcPr>
            <w:tcW w:w="0" w:type="auto"/>
            <w:vAlign w:val="center"/>
            <w:hideMark/>
          </w:tcPr>
          <w:p w:rsidR="001F4C2F" w:rsidRDefault="00C92832">
            <w:pPr>
              <w:rPr>
                <w:rFonts w:eastAsia="Times New Roman"/>
              </w:rPr>
            </w:pPr>
            <w:r>
              <w:rPr>
                <w:rFonts w:eastAsia="Times New Roman"/>
              </w:rPr>
              <w:t>Recommend approval of the following bank accounts with Ocean First Bank and the duly elected and appointed officials as signatories:</w:t>
            </w:r>
            <w:r>
              <w:rPr>
                <w:rFonts w:eastAsia="Times New Roman"/>
              </w:rPr>
              <w:br/>
              <w:t>Account Title Account # Signers</w:t>
            </w:r>
            <w:r>
              <w:rPr>
                <w:rFonts w:eastAsia="Times New Roman"/>
              </w:rPr>
              <w:br/>
              <w:t>General 647400112 Board Sec., Board Pres., Board VP*</w:t>
            </w:r>
            <w:r>
              <w:rPr>
                <w:rFonts w:eastAsia="Times New Roman"/>
              </w:rPr>
              <w:br/>
              <w:t>Payroll 647400104 Board Sec., Board Pres., Board VP*</w:t>
            </w:r>
            <w:r>
              <w:rPr>
                <w:rFonts w:eastAsia="Times New Roman"/>
              </w:rPr>
              <w:br/>
              <w:t>Payroll Agency 647400310 Board Sec., Board Pres., Board VP*</w:t>
            </w:r>
            <w:r>
              <w:rPr>
                <w:rFonts w:eastAsia="Times New Roman"/>
              </w:rPr>
              <w:br/>
              <w:t>Unemployment 647400302 Board Sec., Board Pres., Board VP</w:t>
            </w:r>
            <w:r>
              <w:rPr>
                <w:rFonts w:eastAsia="Times New Roman"/>
              </w:rPr>
              <w:br/>
              <w:t>Student Activity 647400294 Board Sec., Board Pres., Board VP*</w:t>
            </w:r>
            <w:r>
              <w:rPr>
                <w:rFonts w:eastAsia="Times New Roman"/>
              </w:rPr>
              <w:br/>
              <w:t xml:space="preserve">*VP is alternate signatory </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w:t>
            </w:r>
          </w:p>
        </w:tc>
        <w:tc>
          <w:tcPr>
            <w:tcW w:w="0" w:type="auto"/>
            <w:vAlign w:val="center"/>
            <w:hideMark/>
          </w:tcPr>
          <w:p w:rsidR="001F4C2F" w:rsidRDefault="00C92832">
            <w:pPr>
              <w:rPr>
                <w:rFonts w:eastAsia="Times New Roman"/>
              </w:rPr>
            </w:pPr>
            <w:r>
              <w:rPr>
                <w:rFonts w:eastAsia="Times New Roman"/>
              </w:rPr>
              <w:t>Recommend approval of The Reminder and the South Jersey Times as the official newspapers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lastRenderedPageBreak/>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4.</w:t>
            </w:r>
          </w:p>
        </w:tc>
        <w:tc>
          <w:tcPr>
            <w:tcW w:w="0" w:type="auto"/>
            <w:vAlign w:val="center"/>
            <w:hideMark/>
          </w:tcPr>
          <w:p w:rsidR="001F4C2F" w:rsidRDefault="00C92832">
            <w:pPr>
              <w:rPr>
                <w:rFonts w:eastAsia="Times New Roman"/>
              </w:rPr>
            </w:pPr>
            <w:r>
              <w:rPr>
                <w:rFonts w:eastAsia="Times New Roman"/>
              </w:rPr>
              <w:t>Recommend approval that the Board Secretary, or designee, has the authority to wire transfer funds between the Board of Trustees' bank accounts as necessary.</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5.</w:t>
            </w:r>
          </w:p>
        </w:tc>
        <w:tc>
          <w:tcPr>
            <w:tcW w:w="0" w:type="auto"/>
            <w:vAlign w:val="center"/>
            <w:hideMark/>
          </w:tcPr>
          <w:p w:rsidR="001F4C2F" w:rsidRDefault="00C92832">
            <w:pPr>
              <w:rPr>
                <w:rFonts w:eastAsia="Times New Roman"/>
              </w:rPr>
            </w:pPr>
            <w:r>
              <w:rPr>
                <w:rFonts w:eastAsia="Times New Roman"/>
              </w:rPr>
              <w:t>Recommend approval to conduct Board of Trustee meetings according to the Parliamentary authority established by Robert's Rules of Order.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6.</w:t>
            </w:r>
          </w:p>
        </w:tc>
        <w:tc>
          <w:tcPr>
            <w:tcW w:w="0" w:type="auto"/>
            <w:vAlign w:val="center"/>
            <w:hideMark/>
          </w:tcPr>
          <w:p w:rsidR="001F4C2F" w:rsidRDefault="00C92832">
            <w:pPr>
              <w:rPr>
                <w:rFonts w:eastAsia="Times New Roman"/>
              </w:rPr>
            </w:pPr>
            <w:r>
              <w:rPr>
                <w:rFonts w:eastAsia="Times New Roman"/>
              </w:rPr>
              <w:t>Recommend approval of deductions from employees' paychecks to VOYA and Lincoln Investment as tax sheltered 403(b) plans and Colonial Life - Roth 403(b) and disability insurance.</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7.</w:t>
            </w:r>
          </w:p>
        </w:tc>
        <w:tc>
          <w:tcPr>
            <w:tcW w:w="0" w:type="auto"/>
            <w:vAlign w:val="center"/>
            <w:hideMark/>
          </w:tcPr>
          <w:p w:rsidR="001F4C2F" w:rsidRDefault="00C92832">
            <w:pPr>
              <w:rPr>
                <w:rFonts w:eastAsia="Times New Roman"/>
              </w:rPr>
            </w:pPr>
            <w:r>
              <w:rPr>
                <w:rFonts w:eastAsia="Times New Roman"/>
              </w:rPr>
              <w:t>Recommend approval of the Chart of Accounts as outlined in the Uniform Minimum Chart of Accounts for New Jersey Public Schools.</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8.</w:t>
            </w:r>
          </w:p>
        </w:tc>
        <w:tc>
          <w:tcPr>
            <w:tcW w:w="0" w:type="auto"/>
            <w:vAlign w:val="center"/>
            <w:hideMark/>
          </w:tcPr>
          <w:p w:rsidR="001F4C2F" w:rsidRDefault="00C92832">
            <w:pPr>
              <w:rPr>
                <w:rFonts w:eastAsia="Times New Roman"/>
              </w:rPr>
            </w:pPr>
            <w:r>
              <w:rPr>
                <w:rFonts w:eastAsia="Times New Roman"/>
              </w:rPr>
              <w:t>Recommend approval to appoint Dr. Shay Richardson as the Qualified Purchasing Agent to authorize the purchase of all goods and services up to the bid threshold, as per code, for the time period July 1, 2020 through June 30</w:t>
            </w:r>
            <w:r w:rsidR="00B16FF5">
              <w:rPr>
                <w:rFonts w:eastAsia="Times New Roman"/>
              </w:rPr>
              <w:t>, 2021, and to establish the bid</w:t>
            </w:r>
            <w:bookmarkStart w:id="0" w:name="_GoBack"/>
            <w:bookmarkEnd w:id="0"/>
            <w:r>
              <w:rPr>
                <w:rFonts w:eastAsia="Times New Roman"/>
              </w:rPr>
              <w:t xml:space="preserve"> threshold at $44,000 and the Quote threshold at $6,600.</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9.</w:t>
            </w:r>
          </w:p>
        </w:tc>
        <w:tc>
          <w:tcPr>
            <w:tcW w:w="0" w:type="auto"/>
            <w:vAlign w:val="center"/>
            <w:hideMark/>
          </w:tcPr>
          <w:p w:rsidR="001F4C2F" w:rsidRDefault="00C92832">
            <w:pPr>
              <w:rPr>
                <w:rFonts w:eastAsia="Times New Roman"/>
              </w:rPr>
            </w:pPr>
            <w:r>
              <w:rPr>
                <w:rFonts w:eastAsia="Times New Roman"/>
              </w:rPr>
              <w:t>Recommend approval for Dr. Shay Richardson, Business Administrator, to make payments on behalf of the Board of Trustees when such payments ensure the health and safety of students or ensure orderly operation of the school.</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10.</w:t>
            </w:r>
          </w:p>
        </w:tc>
        <w:tc>
          <w:tcPr>
            <w:tcW w:w="0" w:type="auto"/>
            <w:vAlign w:val="center"/>
            <w:hideMark/>
          </w:tcPr>
          <w:p w:rsidR="001F4C2F" w:rsidRDefault="00C92832">
            <w:pPr>
              <w:rPr>
                <w:rFonts w:eastAsia="Times New Roman"/>
              </w:rPr>
            </w:pPr>
            <w:r>
              <w:rPr>
                <w:rFonts w:eastAsia="Times New Roman"/>
              </w:rPr>
              <w:t>Recommend approval to adopt the Board of Trustees Policy Manual, procedures, textbooks and curriculum as presented on file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11.</w:t>
            </w:r>
          </w:p>
        </w:tc>
        <w:tc>
          <w:tcPr>
            <w:tcW w:w="0" w:type="auto"/>
            <w:vAlign w:val="center"/>
            <w:hideMark/>
          </w:tcPr>
          <w:p w:rsidR="001F4C2F" w:rsidRDefault="00C92832">
            <w:pPr>
              <w:rPr>
                <w:rFonts w:eastAsia="Times New Roman"/>
              </w:rPr>
            </w:pPr>
            <w:r>
              <w:rPr>
                <w:rFonts w:eastAsia="Times New Roman"/>
              </w:rPr>
              <w:t>Recommend approval to establish a petty cash fund in the amount of $200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12.</w:t>
            </w:r>
          </w:p>
        </w:tc>
        <w:tc>
          <w:tcPr>
            <w:tcW w:w="0" w:type="auto"/>
            <w:vAlign w:val="center"/>
            <w:hideMark/>
          </w:tcPr>
          <w:p w:rsidR="001F4C2F" w:rsidRDefault="00C92832">
            <w:pPr>
              <w:rPr>
                <w:rFonts w:eastAsia="Times New Roman"/>
              </w:rPr>
            </w:pPr>
            <w:r>
              <w:rPr>
                <w:rFonts w:eastAsia="Times New Roman"/>
              </w:rPr>
              <w:t>Recommend approval of the following school district officials for the 2020-2021 school year.</w:t>
            </w:r>
            <w:r>
              <w:rPr>
                <w:rFonts w:eastAsia="Times New Roman"/>
              </w:rPr>
              <w:br/>
              <w:t>Lead Person - Dr. Ann F. Garcia</w:t>
            </w:r>
            <w:r>
              <w:rPr>
                <w:rFonts w:eastAsia="Times New Roman"/>
              </w:rPr>
              <w:br/>
              <w:t>Title IX Coordinator - Kim Garcia</w:t>
            </w:r>
            <w:r>
              <w:rPr>
                <w:rFonts w:eastAsia="Times New Roman"/>
              </w:rPr>
              <w:br/>
              <w:t>Public Agency Compliance Officer - Dr. Shay Richardson</w:t>
            </w:r>
            <w:r>
              <w:rPr>
                <w:rFonts w:eastAsia="Times New Roman"/>
              </w:rPr>
              <w:br/>
              <w:t>Affirmative Action Officer - Courtney Alvarez</w:t>
            </w:r>
            <w:r>
              <w:rPr>
                <w:rFonts w:eastAsia="Times New Roman"/>
              </w:rPr>
              <w:br/>
              <w:t>504 Officer - Kim Garcia</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13.</w:t>
            </w:r>
          </w:p>
        </w:tc>
        <w:tc>
          <w:tcPr>
            <w:tcW w:w="0" w:type="auto"/>
            <w:vAlign w:val="center"/>
            <w:hideMark/>
          </w:tcPr>
          <w:p w:rsidR="001F4C2F" w:rsidRDefault="00C92832">
            <w:pPr>
              <w:rPr>
                <w:rFonts w:eastAsia="Times New Roman"/>
              </w:rPr>
            </w:pPr>
            <w:r>
              <w:rPr>
                <w:rFonts w:eastAsia="Times New Roman"/>
              </w:rPr>
              <w:t>Recommend approval for Dr. Shay Richardson, Business Administrator, to make adjusting entries as necessary to finalize the 2019-2020 accounting records.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94442A" w:rsidRDefault="0094442A" w:rsidP="0094442A">
            <w:pPr>
              <w:rPr>
                <w:rFonts w:eastAsia="Times New Roman"/>
              </w:rPr>
            </w:pPr>
            <w:r>
              <w:rPr>
                <w:rFonts w:eastAsia="Times New Roman"/>
              </w:rPr>
              <w:t>Vanessa Phillips – YES</w:t>
            </w:r>
          </w:p>
          <w:p w:rsidR="0094442A" w:rsidRDefault="0094442A" w:rsidP="0094442A">
            <w:pPr>
              <w:rPr>
                <w:rFonts w:eastAsia="Times New Roman"/>
              </w:rPr>
            </w:pPr>
            <w:r>
              <w:rPr>
                <w:rFonts w:eastAsia="Times New Roman"/>
              </w:rPr>
              <w:t>Rudy Zuniga – YES</w:t>
            </w:r>
          </w:p>
          <w:p w:rsidR="0094442A" w:rsidRDefault="0094442A" w:rsidP="0094442A">
            <w:pPr>
              <w:rPr>
                <w:rFonts w:eastAsia="Times New Roman"/>
              </w:rPr>
            </w:pPr>
            <w:r>
              <w:rPr>
                <w:rFonts w:eastAsia="Times New Roman"/>
              </w:rPr>
              <w:t>Art Capriotti – YES</w:t>
            </w:r>
          </w:p>
          <w:p w:rsidR="0094442A" w:rsidRDefault="0094442A" w:rsidP="0094442A">
            <w:pPr>
              <w:rPr>
                <w:rFonts w:eastAsia="Times New Roman"/>
              </w:rPr>
            </w:pPr>
            <w:r>
              <w:rPr>
                <w:rFonts w:eastAsia="Times New Roman"/>
              </w:rPr>
              <w:t xml:space="preserve">Fatma Gadalla – YES </w:t>
            </w:r>
          </w:p>
          <w:p w:rsidR="0094442A" w:rsidRDefault="0094442A" w:rsidP="0094442A">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XV.</w:t>
            </w:r>
          </w:p>
        </w:tc>
        <w:tc>
          <w:tcPr>
            <w:tcW w:w="0" w:type="auto"/>
            <w:gridSpan w:val="3"/>
            <w:vAlign w:val="center"/>
            <w:hideMark/>
          </w:tcPr>
          <w:p w:rsidR="001F4C2F" w:rsidRDefault="00C92832">
            <w:pPr>
              <w:rPr>
                <w:rFonts w:eastAsia="Times New Roman"/>
              </w:rPr>
            </w:pPr>
            <w:r>
              <w:rPr>
                <w:rFonts w:eastAsia="Times New Roman"/>
              </w:rPr>
              <w:t>FINANCE</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94442A">
            <w:pPr>
              <w:rPr>
                <w:rFonts w:eastAsia="Times New Roman"/>
              </w:rPr>
            </w:pPr>
            <w:r>
              <w:rPr>
                <w:rFonts w:eastAsia="Times New Roman"/>
              </w:rPr>
              <w:t xml:space="preserve">Motion by </w:t>
            </w:r>
            <w:r w:rsidR="0094442A">
              <w:rPr>
                <w:rFonts w:eastAsia="Times New Roman"/>
              </w:rPr>
              <w:t>Fatma Gadalla</w:t>
            </w:r>
            <w:r>
              <w:rPr>
                <w:rFonts w:eastAsia="Times New Roman"/>
              </w:rPr>
              <w:t xml:space="preserve"> and second by </w:t>
            </w:r>
            <w:r w:rsidR="0094442A">
              <w:rPr>
                <w:rFonts w:eastAsia="Times New Roman"/>
              </w:rPr>
              <w:t>Vanessa Phillips</w:t>
            </w:r>
            <w:r>
              <w:rPr>
                <w:rFonts w:eastAsia="Times New Roman"/>
              </w:rPr>
              <w:t xml:space="preserve"> to approve items #1 through #39 under Finance.</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Recommend approval of line item transfers for the Month of May 2020. (Backup L-1)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w:t>
            </w:r>
          </w:p>
        </w:tc>
        <w:tc>
          <w:tcPr>
            <w:tcW w:w="0" w:type="auto"/>
            <w:vAlign w:val="center"/>
            <w:hideMark/>
          </w:tcPr>
          <w:p w:rsidR="001F4C2F" w:rsidRDefault="00C92832">
            <w:pPr>
              <w:rPr>
                <w:rFonts w:eastAsia="Times New Roman"/>
              </w:rPr>
            </w:pPr>
            <w:r>
              <w:rPr>
                <w:rFonts w:eastAsia="Times New Roman"/>
              </w:rPr>
              <w:t xml:space="preserve">Recommend the approval of the Board Secretary's Reports in accordance with 18A: 17-36 and 18A: 17-9 for the month of May 2020. The Board Secretary certifies that no line item account has been over expended in violation of N.J.A.C. 6A: 23A - 16.10(c) </w:t>
            </w:r>
            <w:r>
              <w:rPr>
                <w:rFonts w:eastAsia="Times New Roman"/>
              </w:rPr>
              <w:lastRenderedPageBreak/>
              <w:t>3 and that sufficient funds are available to meet the district's financial obligations for the remainder of the fiscal year which the board is now certifying. (Backup L-2)</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lastRenderedPageBreak/>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w:t>
            </w:r>
          </w:p>
        </w:tc>
        <w:tc>
          <w:tcPr>
            <w:tcW w:w="0" w:type="auto"/>
            <w:vAlign w:val="center"/>
            <w:hideMark/>
          </w:tcPr>
          <w:p w:rsidR="001F4C2F" w:rsidRDefault="00C92832">
            <w:pPr>
              <w:rPr>
                <w:rFonts w:eastAsia="Times New Roman"/>
              </w:rPr>
            </w:pPr>
            <w:r>
              <w:rPr>
                <w:rFonts w:eastAsia="Times New Roman"/>
              </w:rPr>
              <w:t>Recommend the approval of the Treasurer's Reports in accordance with 18A: 17-36 and 18A: 17-9 for the month of May 2020. The Treasurer's Reports and the Secretary's Reports are in agreement for the months of May 2020. (Backup L-3)</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4.</w:t>
            </w:r>
          </w:p>
        </w:tc>
        <w:tc>
          <w:tcPr>
            <w:tcW w:w="0" w:type="auto"/>
            <w:vAlign w:val="center"/>
            <w:hideMark/>
          </w:tcPr>
          <w:p w:rsidR="001F4C2F" w:rsidRDefault="00C92832">
            <w:pPr>
              <w:rPr>
                <w:rFonts w:eastAsia="Times New Roman"/>
              </w:rPr>
            </w:pPr>
            <w:r>
              <w:rPr>
                <w:rFonts w:eastAsia="Times New Roman"/>
              </w:rPr>
              <w:t>Recommend approval of the bills list as attached (Backup L-4):</w:t>
            </w:r>
            <w:r>
              <w:rPr>
                <w:rFonts w:eastAsia="Times New Roman"/>
              </w:rPr>
              <w:br/>
              <w:t>May 1, 2020 to May 30, 2020 - $321,132.36</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5.</w:t>
            </w:r>
          </w:p>
        </w:tc>
        <w:tc>
          <w:tcPr>
            <w:tcW w:w="0" w:type="auto"/>
            <w:vAlign w:val="center"/>
            <w:hideMark/>
          </w:tcPr>
          <w:p w:rsidR="001F4C2F" w:rsidRDefault="00C92832">
            <w:pPr>
              <w:rPr>
                <w:rFonts w:eastAsia="Times New Roman"/>
              </w:rPr>
            </w:pPr>
            <w:r>
              <w:rPr>
                <w:rFonts w:eastAsia="Times New Roman"/>
              </w:rPr>
              <w:t xml:space="preserve">Recommend approval of the following payrolls (Backup L-5): </w:t>
            </w:r>
            <w:r>
              <w:rPr>
                <w:rFonts w:eastAsia="Times New Roman"/>
              </w:rPr>
              <w:br/>
              <w:t>May 31, 2020 - $93,487.47</w:t>
            </w:r>
            <w:r>
              <w:rPr>
                <w:rFonts w:eastAsia="Times New Roman"/>
              </w:rPr>
              <w:br/>
              <w:t>June 15, 2020 - $93,068.61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6.</w:t>
            </w:r>
          </w:p>
        </w:tc>
        <w:tc>
          <w:tcPr>
            <w:tcW w:w="0" w:type="auto"/>
            <w:vAlign w:val="center"/>
            <w:hideMark/>
          </w:tcPr>
          <w:p w:rsidR="001F4C2F" w:rsidRDefault="00C92832">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7.</w:t>
            </w:r>
          </w:p>
        </w:tc>
        <w:tc>
          <w:tcPr>
            <w:tcW w:w="0" w:type="auto"/>
            <w:vAlign w:val="center"/>
            <w:hideMark/>
          </w:tcPr>
          <w:p w:rsidR="001F4C2F" w:rsidRDefault="00C92832">
            <w:pPr>
              <w:rPr>
                <w:rFonts w:eastAsia="Times New Roman"/>
              </w:rPr>
            </w:pPr>
            <w:r>
              <w:rPr>
                <w:rFonts w:eastAsia="Times New Roman"/>
              </w:rPr>
              <w:t>Recommend approval of the expense reclassification report for May 2020. (Backup L-6)</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8.</w:t>
            </w:r>
          </w:p>
        </w:tc>
        <w:tc>
          <w:tcPr>
            <w:tcW w:w="0" w:type="auto"/>
            <w:vAlign w:val="center"/>
            <w:hideMark/>
          </w:tcPr>
          <w:p w:rsidR="001F4C2F" w:rsidRDefault="00C92832">
            <w:pPr>
              <w:rPr>
                <w:rFonts w:eastAsia="Times New Roman"/>
              </w:rPr>
            </w:pPr>
            <w:r>
              <w:rPr>
                <w:rFonts w:eastAsia="Times New Roman"/>
              </w:rPr>
              <w:t>Recommend approval of appointing Dr. Shay Richardson, Business Administrator, as the Educational Facility's Business Official for the School Alliance Insurance Fund.</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9.</w:t>
            </w:r>
          </w:p>
        </w:tc>
        <w:tc>
          <w:tcPr>
            <w:tcW w:w="0" w:type="auto"/>
            <w:vAlign w:val="center"/>
            <w:hideMark/>
          </w:tcPr>
          <w:p w:rsidR="001F4C2F" w:rsidRDefault="00C92832">
            <w:pPr>
              <w:rPr>
                <w:rFonts w:eastAsia="Times New Roman"/>
              </w:rPr>
            </w:pPr>
            <w:r>
              <w:rPr>
                <w:rFonts w:eastAsia="Times New Roman"/>
              </w:rPr>
              <w:t>Recommend approval to apply and accept the following grant allocations for the 2020-2021 school year:</w:t>
            </w:r>
            <w:r>
              <w:rPr>
                <w:rFonts w:eastAsia="Times New Roman"/>
              </w:rPr>
              <w:br/>
              <w:t>Title I Part A - $108,902</w:t>
            </w:r>
            <w:r>
              <w:rPr>
                <w:rFonts w:eastAsia="Times New Roman"/>
              </w:rPr>
              <w:br/>
              <w:t>Title I Reallocated - $10,188</w:t>
            </w:r>
            <w:r>
              <w:rPr>
                <w:rFonts w:eastAsia="Times New Roman"/>
              </w:rPr>
              <w:br/>
              <w:t>Title II Part A - $10,279</w:t>
            </w:r>
            <w:r>
              <w:rPr>
                <w:rFonts w:eastAsia="Times New Roman"/>
              </w:rPr>
              <w:br/>
              <w:t>Title III - $539 (Refused because less than $10,000 as required)</w:t>
            </w:r>
            <w:r>
              <w:rPr>
                <w:rFonts w:eastAsia="Times New Roman"/>
              </w:rPr>
              <w:br/>
              <w:t>Title IV - $10,000</w:t>
            </w:r>
            <w:r>
              <w:rPr>
                <w:rFonts w:eastAsia="Times New Roman"/>
              </w:rPr>
              <w:br/>
              <w:t>IDEA Basic - $72,678</w:t>
            </w:r>
            <w:r>
              <w:rPr>
                <w:rFonts w:eastAsia="Times New Roman"/>
              </w:rPr>
              <w:br/>
              <w:t>IDEA Preschool - $4,990</w:t>
            </w:r>
            <w:r>
              <w:rPr>
                <w:rFonts w:eastAsia="Times New Roman"/>
              </w:rPr>
              <w:br/>
              <w:t>CARES Emergency Relief Grant - $105,831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10.</w:t>
            </w:r>
          </w:p>
        </w:tc>
        <w:tc>
          <w:tcPr>
            <w:tcW w:w="0" w:type="auto"/>
            <w:vAlign w:val="center"/>
            <w:hideMark/>
          </w:tcPr>
          <w:p w:rsidR="001F4C2F" w:rsidRDefault="00C92832">
            <w:pPr>
              <w:rPr>
                <w:rFonts w:eastAsia="Times New Roman"/>
              </w:rPr>
            </w:pPr>
            <w:r>
              <w:rPr>
                <w:rFonts w:eastAsia="Times New Roman"/>
              </w:rPr>
              <w:t>Recommend approval to appoint Rue Insurance for General Liability and Property Insurance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11.</w:t>
            </w:r>
          </w:p>
        </w:tc>
        <w:tc>
          <w:tcPr>
            <w:tcW w:w="0" w:type="auto"/>
            <w:vAlign w:val="center"/>
            <w:hideMark/>
          </w:tcPr>
          <w:p w:rsidR="001F4C2F" w:rsidRDefault="00C92832">
            <w:pPr>
              <w:rPr>
                <w:rFonts w:eastAsia="Times New Roman"/>
              </w:rPr>
            </w:pPr>
            <w:r>
              <w:rPr>
                <w:rFonts w:eastAsia="Times New Roman"/>
              </w:rPr>
              <w:t xml:space="preserve">Recommend to approve that pursuant to PL 2015, Chapter 47 Millville Public Charter School intends to renew, award, or permit to expire the following contracts previously awarded by the Board of Trustees. These contracts are, have been, and will continue to be in full compliance with all state and federal statutes and regulations; in particular, New Jersey Title 18A:18. </w:t>
            </w:r>
            <w:proofErr w:type="gramStart"/>
            <w:r>
              <w:rPr>
                <w:rFonts w:eastAsia="Times New Roman"/>
              </w:rPr>
              <w:t>et</w:t>
            </w:r>
            <w:proofErr w:type="gramEnd"/>
            <w:r>
              <w:rPr>
                <w:rFonts w:eastAsia="Times New Roman"/>
              </w:rPr>
              <w:t xml:space="preserve">. </w:t>
            </w:r>
            <w:proofErr w:type="spellStart"/>
            <w:r>
              <w:rPr>
                <w:rFonts w:eastAsia="Times New Roman"/>
              </w:rPr>
              <w:t>Seq</w:t>
            </w:r>
            <w:proofErr w:type="spellEnd"/>
            <w:r>
              <w:rPr>
                <w:rFonts w:eastAsia="Times New Roman"/>
              </w:rPr>
              <w:t>, NJAC Chapter 23, and Federal Uniform Administrative Requirements 2CFR, Part 200. (Backup L-7)</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12.</w:t>
            </w:r>
          </w:p>
        </w:tc>
        <w:tc>
          <w:tcPr>
            <w:tcW w:w="0" w:type="auto"/>
            <w:vAlign w:val="center"/>
            <w:hideMark/>
          </w:tcPr>
          <w:p w:rsidR="001F4C2F" w:rsidRDefault="00C92832">
            <w:pPr>
              <w:rPr>
                <w:rFonts w:eastAsia="Times New Roman"/>
              </w:rPr>
            </w:pPr>
            <w:r>
              <w:rPr>
                <w:rFonts w:eastAsia="Times New Roman"/>
              </w:rPr>
              <w:t>Recommend approval to contract with Bayada Nursing to provide substitute nurses at $50/hour for RN and $41/hour for LPN for the 2020-2021 school year. (Backup L-8)</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13.</w:t>
            </w:r>
          </w:p>
        </w:tc>
        <w:tc>
          <w:tcPr>
            <w:tcW w:w="0" w:type="auto"/>
            <w:vAlign w:val="center"/>
            <w:hideMark/>
          </w:tcPr>
          <w:p w:rsidR="001F4C2F" w:rsidRDefault="00C92832">
            <w:pPr>
              <w:rPr>
                <w:rFonts w:eastAsia="Times New Roman"/>
              </w:rPr>
            </w:pPr>
            <w:r>
              <w:rPr>
                <w:rFonts w:eastAsia="Times New Roman"/>
              </w:rPr>
              <w:t>Recommend to approve the VPCS Student Accident Insurance with Rue Insurance (Philadelphia Indemnity Insurance Company), effective July 1, 2020 through June 30, 2021 in the amount as specified in the attached. (Backup L-9)</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lastRenderedPageBreak/>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14.</w:t>
            </w:r>
          </w:p>
        </w:tc>
        <w:tc>
          <w:tcPr>
            <w:tcW w:w="0" w:type="auto"/>
            <w:vAlign w:val="center"/>
            <w:hideMark/>
          </w:tcPr>
          <w:p w:rsidR="001F4C2F" w:rsidRDefault="00C92832">
            <w:pPr>
              <w:rPr>
                <w:rFonts w:eastAsia="Times New Roman"/>
              </w:rPr>
            </w:pPr>
            <w:r>
              <w:rPr>
                <w:rFonts w:eastAsia="Times New Roman"/>
              </w:rPr>
              <w:t>Recommend to approve the VPCS SAIF Liability Insurance Renewal for a rate of $66,797.00. (Backup L-10)</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15.</w:t>
            </w:r>
          </w:p>
        </w:tc>
        <w:tc>
          <w:tcPr>
            <w:tcW w:w="0" w:type="auto"/>
            <w:vAlign w:val="center"/>
            <w:hideMark/>
          </w:tcPr>
          <w:p w:rsidR="001F4C2F" w:rsidRDefault="00C92832">
            <w:pPr>
              <w:rPr>
                <w:rFonts w:eastAsia="Times New Roman"/>
              </w:rPr>
            </w:pPr>
            <w:r>
              <w:rPr>
                <w:rFonts w:eastAsia="Times New Roman"/>
              </w:rPr>
              <w:t>Recommend to approve the shared services agreement between Vineland, Millville, and Bridgeton Public Schools for instructional, administrative, and support staffing and services for FY21.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16.</w:t>
            </w:r>
          </w:p>
        </w:tc>
        <w:tc>
          <w:tcPr>
            <w:tcW w:w="0" w:type="auto"/>
            <w:vAlign w:val="center"/>
            <w:hideMark/>
          </w:tcPr>
          <w:p w:rsidR="001F4C2F" w:rsidRDefault="00C92832">
            <w:pPr>
              <w:rPr>
                <w:rFonts w:eastAsia="Times New Roman"/>
              </w:rPr>
            </w:pPr>
            <w:r>
              <w:rPr>
                <w:rFonts w:eastAsia="Times New Roman"/>
              </w:rPr>
              <w:t>Recommend approval to use up to the full fund balance for budgeting purposes.</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17.</w:t>
            </w:r>
          </w:p>
        </w:tc>
        <w:tc>
          <w:tcPr>
            <w:tcW w:w="0" w:type="auto"/>
            <w:vAlign w:val="center"/>
            <w:hideMark/>
          </w:tcPr>
          <w:p w:rsidR="001F4C2F" w:rsidRDefault="00C92832">
            <w:pPr>
              <w:rPr>
                <w:rFonts w:eastAsia="Times New Roman"/>
              </w:rPr>
            </w:pPr>
            <w:r>
              <w:rPr>
                <w:rFonts w:eastAsia="Times New Roman"/>
              </w:rPr>
              <w:t>Recommend approval to submit the Annual Report.</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18.</w:t>
            </w:r>
          </w:p>
        </w:tc>
        <w:tc>
          <w:tcPr>
            <w:tcW w:w="0" w:type="auto"/>
            <w:vAlign w:val="center"/>
            <w:hideMark/>
          </w:tcPr>
          <w:p w:rsidR="001F4C2F" w:rsidRDefault="00C92832">
            <w:pPr>
              <w:rPr>
                <w:rFonts w:eastAsia="Times New Roman"/>
              </w:rPr>
            </w:pPr>
            <w:r>
              <w:rPr>
                <w:rFonts w:eastAsia="Times New Roman"/>
              </w:rPr>
              <w:t>Recommend approval to participate in a joint purchasing system with VPCS as "Lead Agency" for the 2020-2021 school year.</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19.</w:t>
            </w:r>
          </w:p>
        </w:tc>
        <w:tc>
          <w:tcPr>
            <w:tcW w:w="0" w:type="auto"/>
            <w:vAlign w:val="center"/>
            <w:hideMark/>
          </w:tcPr>
          <w:p w:rsidR="001F4C2F" w:rsidRDefault="00C92832">
            <w:pPr>
              <w:rPr>
                <w:rFonts w:eastAsia="Times New Roman"/>
              </w:rPr>
            </w:pPr>
            <w:r>
              <w:rPr>
                <w:rFonts w:eastAsia="Times New Roman"/>
              </w:rPr>
              <w:t xml:space="preserve">Recommend to approve the purchases with </w:t>
            </w:r>
            <w:proofErr w:type="spellStart"/>
            <w:r>
              <w:rPr>
                <w:rFonts w:eastAsia="Times New Roman"/>
              </w:rPr>
              <w:t>OnCourse</w:t>
            </w:r>
            <w:proofErr w:type="spellEnd"/>
            <w:r>
              <w:rPr>
                <w:rFonts w:eastAsia="Times New Roman"/>
              </w:rPr>
              <w:t xml:space="preserve"> Systems for Education in the amount of $12,409.24. (Backup L-11)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20.</w:t>
            </w:r>
          </w:p>
        </w:tc>
        <w:tc>
          <w:tcPr>
            <w:tcW w:w="0" w:type="auto"/>
            <w:vAlign w:val="center"/>
            <w:hideMark/>
          </w:tcPr>
          <w:p w:rsidR="001F4C2F" w:rsidRDefault="00C92832">
            <w:pPr>
              <w:rPr>
                <w:rFonts w:eastAsia="Times New Roman"/>
              </w:rPr>
            </w:pPr>
            <w:r>
              <w:rPr>
                <w:rFonts w:eastAsia="Times New Roman"/>
              </w:rPr>
              <w:t>Recommend approval of the iObservation renewal fee from Learning Science International, effective July 1, 2020 through July 1, 2021, in the amount of $3,000.15. (Backup L-12)</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21.</w:t>
            </w:r>
          </w:p>
        </w:tc>
        <w:tc>
          <w:tcPr>
            <w:tcW w:w="0" w:type="auto"/>
            <w:vAlign w:val="center"/>
            <w:hideMark/>
          </w:tcPr>
          <w:p w:rsidR="001F4C2F" w:rsidRDefault="00C92832">
            <w:pPr>
              <w:rPr>
                <w:rFonts w:eastAsia="Times New Roman"/>
              </w:rPr>
            </w:pPr>
            <w:r>
              <w:rPr>
                <w:rFonts w:eastAsia="Times New Roman"/>
              </w:rPr>
              <w:t>Recommend approval of the annual license purchases from CDK Systems, Inc. in the amount of $4,260.00 as specified in the attached. (Backup L-13)</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22.</w:t>
            </w:r>
          </w:p>
        </w:tc>
        <w:tc>
          <w:tcPr>
            <w:tcW w:w="0" w:type="auto"/>
            <w:vAlign w:val="center"/>
            <w:hideMark/>
          </w:tcPr>
          <w:p w:rsidR="001F4C2F" w:rsidRDefault="00C92832">
            <w:pPr>
              <w:rPr>
                <w:rFonts w:eastAsia="Times New Roman"/>
              </w:rPr>
            </w:pPr>
            <w:r>
              <w:rPr>
                <w:rFonts w:eastAsia="Times New Roman"/>
              </w:rPr>
              <w:t xml:space="preserve">Recommend to approve the Contract for School Physician, effective July 1, 2020 </w:t>
            </w:r>
            <w:r w:rsidR="0094442A">
              <w:rPr>
                <w:rFonts w:eastAsia="Times New Roman"/>
              </w:rPr>
              <w:t>through</w:t>
            </w:r>
            <w:r>
              <w:rPr>
                <w:rFonts w:eastAsia="Times New Roman"/>
              </w:rPr>
              <w:t xml:space="preserve"> June 30, 2021, between the Vineland Public Charter School and Stephen A. Kriso, M.D., with an annual fee of $1,000. (Backup L-14)</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23.</w:t>
            </w:r>
          </w:p>
        </w:tc>
        <w:tc>
          <w:tcPr>
            <w:tcW w:w="0" w:type="auto"/>
            <w:vAlign w:val="center"/>
            <w:hideMark/>
          </w:tcPr>
          <w:p w:rsidR="001F4C2F" w:rsidRDefault="00C92832">
            <w:pPr>
              <w:rPr>
                <w:rFonts w:eastAsia="Times New Roman"/>
              </w:rPr>
            </w:pPr>
            <w:r>
              <w:rPr>
                <w:rFonts w:eastAsia="Times New Roman"/>
              </w:rPr>
              <w:t>Recommend approval of the Staffing Agreement between the Vineland Public Charter School and Professional Medical Staffing, LLC, to provide temporary personnel as needed for the 2020-2021 school year effective July 1, 2020 through June 30, 2021. (Backup L-15)</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24.</w:t>
            </w:r>
          </w:p>
        </w:tc>
        <w:tc>
          <w:tcPr>
            <w:tcW w:w="0" w:type="auto"/>
            <w:vAlign w:val="center"/>
            <w:hideMark/>
          </w:tcPr>
          <w:p w:rsidR="001F4C2F" w:rsidRDefault="00C92832">
            <w:pPr>
              <w:rPr>
                <w:rFonts w:eastAsia="Times New Roman"/>
              </w:rPr>
            </w:pPr>
            <w:r>
              <w:rPr>
                <w:rFonts w:eastAsia="Times New Roman"/>
              </w:rPr>
              <w:t>Recommend approval of the agreement between Vineland Public Charter School and CASA to ensure payroll processing services for a period of 24 months beginning July 1, 2020 through June 30, 2022 as attached. (Backup L-16)</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25.</w:t>
            </w:r>
          </w:p>
        </w:tc>
        <w:tc>
          <w:tcPr>
            <w:tcW w:w="0" w:type="auto"/>
            <w:vAlign w:val="center"/>
            <w:hideMark/>
          </w:tcPr>
          <w:p w:rsidR="001F4C2F" w:rsidRDefault="00C92832">
            <w:pPr>
              <w:rPr>
                <w:rFonts w:eastAsia="Times New Roman"/>
              </w:rPr>
            </w:pPr>
            <w:r>
              <w:rPr>
                <w:rFonts w:eastAsia="Times New Roman"/>
              </w:rPr>
              <w:t xml:space="preserve">Recommend approval of the agreement with </w:t>
            </w:r>
            <w:proofErr w:type="spellStart"/>
            <w:r>
              <w:rPr>
                <w:rFonts w:eastAsia="Times New Roman"/>
              </w:rPr>
              <w:t>LunchTime</w:t>
            </w:r>
            <w:proofErr w:type="spellEnd"/>
            <w:r>
              <w:rPr>
                <w:rFonts w:eastAsia="Times New Roman"/>
              </w:rPr>
              <w:t xml:space="preserve"> Software, LLC, at a rate of $2,690.00. (Backup L-17)</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26.</w:t>
            </w:r>
          </w:p>
        </w:tc>
        <w:tc>
          <w:tcPr>
            <w:tcW w:w="0" w:type="auto"/>
            <w:vAlign w:val="center"/>
            <w:hideMark/>
          </w:tcPr>
          <w:p w:rsidR="001F4C2F" w:rsidRDefault="00C92832">
            <w:pPr>
              <w:rPr>
                <w:rFonts w:eastAsia="Times New Roman"/>
              </w:rPr>
            </w:pPr>
            <w:r>
              <w:rPr>
                <w:rFonts w:eastAsia="Times New Roman"/>
              </w:rPr>
              <w:t>Recommend approval of the Memorandum of Agreement for Student Health Services between the Vineland Public Charter School and Complete Care Health Network to provide medical and dental services to students effective September 1, 2020 through June 30, 2021. (Backup L-18)</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27.</w:t>
            </w:r>
          </w:p>
        </w:tc>
        <w:tc>
          <w:tcPr>
            <w:tcW w:w="0" w:type="auto"/>
            <w:vAlign w:val="center"/>
            <w:hideMark/>
          </w:tcPr>
          <w:p w:rsidR="001F4C2F" w:rsidRDefault="00C92832">
            <w:pPr>
              <w:rPr>
                <w:rFonts w:eastAsia="Times New Roman"/>
              </w:rPr>
            </w:pPr>
            <w:r>
              <w:rPr>
                <w:rFonts w:eastAsia="Times New Roman"/>
              </w:rPr>
              <w:t xml:space="preserve">Recommend to approve the twelve (12) month renewal with </w:t>
            </w:r>
            <w:proofErr w:type="spellStart"/>
            <w:r>
              <w:rPr>
                <w:rFonts w:eastAsia="Times New Roman"/>
              </w:rPr>
              <w:t>Intrado</w:t>
            </w:r>
            <w:proofErr w:type="spellEnd"/>
            <w:r>
              <w:rPr>
                <w:rFonts w:eastAsia="Times New Roman"/>
              </w:rPr>
              <w:t>, School Messenger, from the period June 30, 2020 through July 1, 2021, at a rate of $1,250.00 (Backup L-19)</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28.</w:t>
            </w:r>
          </w:p>
        </w:tc>
        <w:tc>
          <w:tcPr>
            <w:tcW w:w="0" w:type="auto"/>
            <w:vAlign w:val="center"/>
            <w:hideMark/>
          </w:tcPr>
          <w:p w:rsidR="001F4C2F" w:rsidRDefault="00C92832">
            <w:pPr>
              <w:rPr>
                <w:rFonts w:eastAsia="Times New Roman"/>
              </w:rPr>
            </w:pPr>
            <w:r>
              <w:rPr>
                <w:rFonts w:eastAsia="Times New Roman"/>
              </w:rPr>
              <w:t>Recommend approval to enter into the New Jersey state contract #A40467 with Ricoh USA, Inc. to lease one Ricoh MPC5503G for 48 months at a monthly cost of $332.02 per month. (Backup L-20)</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29.</w:t>
            </w:r>
          </w:p>
        </w:tc>
        <w:tc>
          <w:tcPr>
            <w:tcW w:w="0" w:type="auto"/>
            <w:vAlign w:val="center"/>
            <w:hideMark/>
          </w:tcPr>
          <w:p w:rsidR="001F4C2F" w:rsidRDefault="00C92832">
            <w:pPr>
              <w:rPr>
                <w:rFonts w:eastAsia="Times New Roman"/>
              </w:rPr>
            </w:pPr>
            <w:r>
              <w:rPr>
                <w:rFonts w:eastAsia="Times New Roman"/>
              </w:rPr>
              <w:t>Recommend to approve the automatic renewal of the Agreement between Cumberland County Charter School Network and Vineland Public Charter School as of July 1, 2019 through June 30, 2022, at a fee of 6% of total per pupil funding. (Backup L-21)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30.</w:t>
            </w:r>
          </w:p>
        </w:tc>
        <w:tc>
          <w:tcPr>
            <w:tcW w:w="0" w:type="auto"/>
            <w:vAlign w:val="center"/>
            <w:hideMark/>
          </w:tcPr>
          <w:p w:rsidR="001F4C2F" w:rsidRDefault="00C92832">
            <w:pPr>
              <w:rPr>
                <w:rFonts w:eastAsia="Times New Roman"/>
              </w:rPr>
            </w:pPr>
            <w:r>
              <w:rPr>
                <w:rFonts w:eastAsia="Times New Roman"/>
              </w:rPr>
              <w:t>Recommend to approve the National Junior Honor Society Affiliation product in the amount of $385.00. (Backup L-22)</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lastRenderedPageBreak/>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31.</w:t>
            </w:r>
          </w:p>
        </w:tc>
        <w:tc>
          <w:tcPr>
            <w:tcW w:w="0" w:type="auto"/>
            <w:vAlign w:val="center"/>
            <w:hideMark/>
          </w:tcPr>
          <w:p w:rsidR="001F4C2F" w:rsidRDefault="00C92832">
            <w:pPr>
              <w:rPr>
                <w:rFonts w:eastAsia="Times New Roman"/>
              </w:rPr>
            </w:pPr>
            <w:r>
              <w:rPr>
                <w:rFonts w:eastAsia="Times New Roman"/>
              </w:rPr>
              <w:t>Recommend to approve the LinkIt! Software License Agreement between LinkIt! Data Warehousing Analytics and Vineland, Millville, and Bridgeton Public Charter Schools, effective July 1, 2020 through June 30, 2021, in the amount listed in the attached. (Backup L-23)</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32.</w:t>
            </w:r>
          </w:p>
        </w:tc>
        <w:tc>
          <w:tcPr>
            <w:tcW w:w="0" w:type="auto"/>
            <w:vAlign w:val="center"/>
            <w:hideMark/>
          </w:tcPr>
          <w:p w:rsidR="001F4C2F" w:rsidRDefault="00C92832">
            <w:pPr>
              <w:rPr>
                <w:rFonts w:eastAsia="Times New Roman"/>
              </w:rPr>
            </w:pPr>
            <w:r>
              <w:rPr>
                <w:rFonts w:eastAsia="Times New Roman"/>
              </w:rPr>
              <w:t>Recommend approval of the Consortium Fee to the Southern Regional Institute and Educational Technology Training Center (SRI&amp;ETTC) at Stockton University in the amount of $1,092.00. (Backup L-24)</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33.</w:t>
            </w:r>
          </w:p>
        </w:tc>
        <w:tc>
          <w:tcPr>
            <w:tcW w:w="0" w:type="auto"/>
            <w:vAlign w:val="center"/>
            <w:hideMark/>
          </w:tcPr>
          <w:p w:rsidR="001F4C2F" w:rsidRDefault="00C92832">
            <w:pPr>
              <w:rPr>
                <w:rFonts w:eastAsia="Times New Roman"/>
              </w:rPr>
            </w:pPr>
            <w:r>
              <w:rPr>
                <w:rFonts w:eastAsia="Times New Roman"/>
              </w:rPr>
              <w:t>Recommend to approve the annual fee from Dude Solutions, Inc., effective July 1, 2020 through June 30, 2021, in the amounts listed in the attached. (Backup L-25)</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34.</w:t>
            </w:r>
          </w:p>
        </w:tc>
        <w:tc>
          <w:tcPr>
            <w:tcW w:w="0" w:type="auto"/>
            <w:vAlign w:val="center"/>
            <w:hideMark/>
          </w:tcPr>
          <w:p w:rsidR="001F4C2F" w:rsidRDefault="00C92832">
            <w:pPr>
              <w:rPr>
                <w:rFonts w:eastAsia="Times New Roman"/>
              </w:rPr>
            </w:pPr>
            <w:r>
              <w:rPr>
                <w:rFonts w:eastAsia="Times New Roman"/>
              </w:rPr>
              <w:t>Recommend approval to renew the agreement with Strauss Esmay Associates, LLP, to provide the Policy Alert and Support System services for the 2020-2021 school year. (Backup L-26)</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35.</w:t>
            </w:r>
          </w:p>
        </w:tc>
        <w:tc>
          <w:tcPr>
            <w:tcW w:w="0" w:type="auto"/>
            <w:vAlign w:val="center"/>
            <w:hideMark/>
          </w:tcPr>
          <w:p w:rsidR="001F4C2F" w:rsidRDefault="00C92832">
            <w:pPr>
              <w:rPr>
                <w:rFonts w:eastAsia="Times New Roman"/>
              </w:rPr>
            </w:pPr>
            <w:r>
              <w:rPr>
                <w:rFonts w:eastAsia="Times New Roman"/>
              </w:rPr>
              <w:t xml:space="preserve">Recommend approval to enter into an agreement with </w:t>
            </w:r>
            <w:proofErr w:type="spellStart"/>
            <w:r>
              <w:rPr>
                <w:rFonts w:eastAsia="Times New Roman"/>
              </w:rPr>
              <w:t>Istation</w:t>
            </w:r>
            <w:proofErr w:type="spellEnd"/>
            <w:r>
              <w:rPr>
                <w:rFonts w:eastAsia="Times New Roman"/>
              </w:rPr>
              <w:t xml:space="preserve"> to provide reading and virtual learning services, effective September 1, 2020 through October 31, 2021 at the rates listed in the attached. (Backup L-27)</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36.</w:t>
            </w:r>
          </w:p>
        </w:tc>
        <w:tc>
          <w:tcPr>
            <w:tcW w:w="0" w:type="auto"/>
            <w:vAlign w:val="center"/>
            <w:hideMark/>
          </w:tcPr>
          <w:p w:rsidR="001F4C2F" w:rsidRDefault="00C92832">
            <w:pPr>
              <w:rPr>
                <w:rFonts w:eastAsia="Times New Roman"/>
              </w:rPr>
            </w:pPr>
            <w:r>
              <w:rPr>
                <w:rFonts w:eastAsia="Times New Roman"/>
              </w:rPr>
              <w:t>Recommend approval of the K-12 educational services provided by TCI, with costs listed in the attached. (Backup L-28)</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37.</w:t>
            </w:r>
          </w:p>
        </w:tc>
        <w:tc>
          <w:tcPr>
            <w:tcW w:w="0" w:type="auto"/>
            <w:vAlign w:val="center"/>
            <w:hideMark/>
          </w:tcPr>
          <w:p w:rsidR="001F4C2F" w:rsidRDefault="00C92832">
            <w:pPr>
              <w:rPr>
                <w:rFonts w:eastAsia="Times New Roman"/>
              </w:rPr>
            </w:pPr>
            <w:r>
              <w:rPr>
                <w:rFonts w:eastAsia="Times New Roman"/>
              </w:rPr>
              <w:t xml:space="preserve">Recommend approval to enter into an agreement with </w:t>
            </w:r>
            <w:proofErr w:type="spellStart"/>
            <w:r>
              <w:rPr>
                <w:rFonts w:eastAsia="Times New Roman"/>
              </w:rPr>
              <w:t>DreamBox</w:t>
            </w:r>
            <w:proofErr w:type="spellEnd"/>
            <w:r>
              <w:rPr>
                <w:rFonts w:eastAsia="Times New Roman"/>
              </w:rPr>
              <w:t xml:space="preserve"> Learning MSSA, effective July 1, 2020 through June 30, 2021, to provide professional development services at the rate listed in the attached. (Backup L-29)</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38.</w:t>
            </w:r>
          </w:p>
        </w:tc>
        <w:tc>
          <w:tcPr>
            <w:tcW w:w="0" w:type="auto"/>
            <w:vAlign w:val="center"/>
            <w:hideMark/>
          </w:tcPr>
          <w:p w:rsidR="001F4C2F" w:rsidRDefault="00C92832">
            <w:pPr>
              <w:rPr>
                <w:rFonts w:eastAsia="Times New Roman"/>
              </w:rPr>
            </w:pPr>
            <w:r>
              <w:rPr>
                <w:rFonts w:eastAsia="Times New Roman"/>
              </w:rPr>
              <w:t>Recommend approval of the quote from Advanced Computer Solutions Group for Remote Maintenance and Management for the period July 1, 2020 through June 30, 2021, in the amount of $31,053.28. (Backup L-30)</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39.</w:t>
            </w:r>
          </w:p>
        </w:tc>
        <w:tc>
          <w:tcPr>
            <w:tcW w:w="0" w:type="auto"/>
            <w:vAlign w:val="center"/>
            <w:hideMark/>
          </w:tcPr>
          <w:p w:rsidR="001F4C2F" w:rsidRDefault="00C92832">
            <w:pPr>
              <w:rPr>
                <w:rFonts w:eastAsia="Times New Roman"/>
              </w:rPr>
            </w:pPr>
            <w:r>
              <w:rPr>
                <w:rFonts w:eastAsia="Times New Roman"/>
              </w:rPr>
              <w:t xml:space="preserve">Recommend approval of the agreement with </w:t>
            </w:r>
            <w:proofErr w:type="spellStart"/>
            <w:r>
              <w:rPr>
                <w:rFonts w:eastAsia="Times New Roman"/>
              </w:rPr>
              <w:t>Newslea</w:t>
            </w:r>
            <w:proofErr w:type="spellEnd"/>
            <w:r>
              <w:rPr>
                <w:rFonts w:eastAsia="Times New Roman"/>
              </w:rPr>
              <w:t xml:space="preserve"> to provide online content for core subjects, effective July 1, 2020 through June 30, 2021, in the amount of $3,300. (Backup L-31)</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94442A" w:rsidRDefault="0094442A" w:rsidP="0094442A">
            <w:pPr>
              <w:rPr>
                <w:rFonts w:eastAsia="Times New Roman"/>
              </w:rPr>
            </w:pPr>
            <w:r>
              <w:rPr>
                <w:rFonts w:eastAsia="Times New Roman"/>
              </w:rPr>
              <w:t>Vanessa Phillips – YES</w:t>
            </w:r>
          </w:p>
          <w:p w:rsidR="0094442A" w:rsidRDefault="0094442A" w:rsidP="0094442A">
            <w:pPr>
              <w:rPr>
                <w:rFonts w:eastAsia="Times New Roman"/>
              </w:rPr>
            </w:pPr>
            <w:r>
              <w:rPr>
                <w:rFonts w:eastAsia="Times New Roman"/>
              </w:rPr>
              <w:t>Rudy Zuniga – YES</w:t>
            </w:r>
          </w:p>
          <w:p w:rsidR="0094442A" w:rsidRDefault="0094442A" w:rsidP="0094442A">
            <w:pPr>
              <w:rPr>
                <w:rFonts w:eastAsia="Times New Roman"/>
              </w:rPr>
            </w:pPr>
            <w:r>
              <w:rPr>
                <w:rFonts w:eastAsia="Times New Roman"/>
              </w:rPr>
              <w:t>Art Capriotti – YES</w:t>
            </w:r>
          </w:p>
          <w:p w:rsidR="0094442A" w:rsidRDefault="0094442A" w:rsidP="0094442A">
            <w:pPr>
              <w:rPr>
                <w:rFonts w:eastAsia="Times New Roman"/>
              </w:rPr>
            </w:pPr>
            <w:r>
              <w:rPr>
                <w:rFonts w:eastAsia="Times New Roman"/>
              </w:rPr>
              <w:t xml:space="preserve">Fatma Gadalla – YES </w:t>
            </w:r>
          </w:p>
          <w:p w:rsidR="0094442A" w:rsidRDefault="0094442A" w:rsidP="0094442A">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XVI.</w:t>
            </w:r>
          </w:p>
        </w:tc>
        <w:tc>
          <w:tcPr>
            <w:tcW w:w="0" w:type="auto"/>
            <w:gridSpan w:val="3"/>
            <w:vAlign w:val="center"/>
            <w:hideMark/>
          </w:tcPr>
          <w:p w:rsidR="001F4C2F" w:rsidRDefault="00C92832">
            <w:pPr>
              <w:rPr>
                <w:rFonts w:eastAsia="Times New Roman"/>
              </w:rPr>
            </w:pPr>
            <w:r>
              <w:rPr>
                <w:rFonts w:eastAsia="Times New Roman"/>
              </w:rPr>
              <w:t>POLICY UPDATES - None at this time.</w:t>
            </w:r>
          </w:p>
        </w:tc>
      </w:tr>
      <w:tr w:rsidR="001F4C2F">
        <w:trPr>
          <w:tblCellSpacing w:w="15" w:type="dxa"/>
        </w:trPr>
        <w:tc>
          <w:tcPr>
            <w:tcW w:w="0" w:type="auto"/>
            <w:hideMark/>
          </w:tcPr>
          <w:p w:rsidR="001F4C2F" w:rsidRDefault="00C92832">
            <w:pPr>
              <w:rPr>
                <w:rFonts w:eastAsia="Times New Roman"/>
              </w:rPr>
            </w:pPr>
            <w:r>
              <w:rPr>
                <w:rFonts w:eastAsia="Times New Roman"/>
              </w:rPr>
              <w:t>XVII.</w:t>
            </w:r>
          </w:p>
        </w:tc>
        <w:tc>
          <w:tcPr>
            <w:tcW w:w="0" w:type="auto"/>
            <w:gridSpan w:val="3"/>
            <w:vAlign w:val="center"/>
            <w:hideMark/>
          </w:tcPr>
          <w:p w:rsidR="001F4C2F" w:rsidRDefault="00C92832">
            <w:pPr>
              <w:rPr>
                <w:rFonts w:eastAsia="Times New Roman"/>
              </w:rPr>
            </w:pPr>
            <w:r>
              <w:rPr>
                <w:rFonts w:eastAsia="Times New Roman"/>
              </w:rPr>
              <w:t>PERSONNEL</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94442A">
            <w:pPr>
              <w:rPr>
                <w:rFonts w:eastAsia="Times New Roman"/>
              </w:rPr>
            </w:pPr>
            <w:r>
              <w:rPr>
                <w:rFonts w:eastAsia="Times New Roman"/>
              </w:rPr>
              <w:t xml:space="preserve">Motion by </w:t>
            </w:r>
            <w:r w:rsidR="0094442A">
              <w:rPr>
                <w:rFonts w:eastAsia="Times New Roman"/>
              </w:rPr>
              <w:t>Art Capriotti</w:t>
            </w:r>
            <w:r>
              <w:rPr>
                <w:rFonts w:eastAsia="Times New Roman"/>
              </w:rPr>
              <w:t xml:space="preserve"> and second by </w:t>
            </w:r>
            <w:r w:rsidR="0094442A">
              <w:rPr>
                <w:rFonts w:eastAsia="Times New Roman"/>
              </w:rPr>
              <w:t>Fatma Gadalla</w:t>
            </w:r>
            <w:r>
              <w:rPr>
                <w:rFonts w:eastAsia="Times New Roman"/>
              </w:rPr>
              <w:t xml:space="preserve"> to approve items #1 through #3 under Personnel.</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Recommend approval of the staff list and salaries for the 2020-2021 school year as listed in the attached. (Backup PER-1)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w:t>
            </w:r>
          </w:p>
        </w:tc>
        <w:tc>
          <w:tcPr>
            <w:tcW w:w="0" w:type="auto"/>
            <w:vAlign w:val="center"/>
            <w:hideMark/>
          </w:tcPr>
          <w:p w:rsidR="001F4C2F" w:rsidRDefault="00C92832">
            <w:pPr>
              <w:rPr>
                <w:rFonts w:eastAsia="Times New Roman"/>
              </w:rPr>
            </w:pPr>
            <w:r>
              <w:rPr>
                <w:rFonts w:eastAsia="Times New Roman"/>
              </w:rPr>
              <w:t>Recommend approval of the personnel actions as listed in the attached. (Backup PER-2)</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w:t>
            </w:r>
          </w:p>
        </w:tc>
        <w:tc>
          <w:tcPr>
            <w:tcW w:w="0" w:type="auto"/>
            <w:vAlign w:val="center"/>
            <w:hideMark/>
          </w:tcPr>
          <w:p w:rsidR="001F4C2F" w:rsidRDefault="00C92832">
            <w:pPr>
              <w:rPr>
                <w:rFonts w:eastAsia="Times New Roman"/>
              </w:rPr>
            </w:pPr>
            <w:r>
              <w:rPr>
                <w:rFonts w:eastAsia="Times New Roman"/>
              </w:rPr>
              <w:t xml:space="preserve">Recommend approval of the Marzano evaluation tool for Teachers and Administrators for 2020-2021. </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94442A" w:rsidRDefault="0094442A" w:rsidP="0094442A">
            <w:pPr>
              <w:rPr>
                <w:rFonts w:eastAsia="Times New Roman"/>
              </w:rPr>
            </w:pPr>
            <w:r>
              <w:rPr>
                <w:rFonts w:eastAsia="Times New Roman"/>
              </w:rPr>
              <w:lastRenderedPageBreak/>
              <w:t>Vanessa Phillips – YES</w:t>
            </w:r>
          </w:p>
          <w:p w:rsidR="0094442A" w:rsidRDefault="0094442A" w:rsidP="0094442A">
            <w:pPr>
              <w:rPr>
                <w:rFonts w:eastAsia="Times New Roman"/>
              </w:rPr>
            </w:pPr>
            <w:r>
              <w:rPr>
                <w:rFonts w:eastAsia="Times New Roman"/>
              </w:rPr>
              <w:t>Rudy Zuniga – YES</w:t>
            </w:r>
          </w:p>
          <w:p w:rsidR="0094442A" w:rsidRDefault="0094442A" w:rsidP="0094442A">
            <w:pPr>
              <w:rPr>
                <w:rFonts w:eastAsia="Times New Roman"/>
              </w:rPr>
            </w:pPr>
            <w:r>
              <w:rPr>
                <w:rFonts w:eastAsia="Times New Roman"/>
              </w:rPr>
              <w:t>Art Capriotti – YES</w:t>
            </w:r>
          </w:p>
          <w:p w:rsidR="0094442A" w:rsidRDefault="0094442A" w:rsidP="0094442A">
            <w:pPr>
              <w:rPr>
                <w:rFonts w:eastAsia="Times New Roman"/>
              </w:rPr>
            </w:pPr>
            <w:r>
              <w:rPr>
                <w:rFonts w:eastAsia="Times New Roman"/>
              </w:rPr>
              <w:t xml:space="preserve">Fatma Gadalla – YES </w:t>
            </w:r>
          </w:p>
          <w:p w:rsidR="0094442A" w:rsidRDefault="0094442A" w:rsidP="0094442A">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lastRenderedPageBreak/>
              <w:t>XVIII.</w:t>
            </w:r>
          </w:p>
        </w:tc>
        <w:tc>
          <w:tcPr>
            <w:tcW w:w="0" w:type="auto"/>
            <w:gridSpan w:val="3"/>
            <w:vAlign w:val="center"/>
            <w:hideMark/>
          </w:tcPr>
          <w:p w:rsidR="001F4C2F" w:rsidRDefault="00C92832">
            <w:pPr>
              <w:rPr>
                <w:rFonts w:eastAsia="Times New Roman"/>
              </w:rPr>
            </w:pPr>
            <w:r>
              <w:rPr>
                <w:rFonts w:eastAsia="Times New Roman"/>
              </w:rPr>
              <w:t>FACILITIES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94442A">
            <w:pPr>
              <w:rPr>
                <w:rFonts w:eastAsia="Times New Roman"/>
              </w:rPr>
            </w:pPr>
            <w:r>
              <w:rPr>
                <w:rFonts w:eastAsia="Times New Roman"/>
              </w:rPr>
              <w:t xml:space="preserve">Motion by </w:t>
            </w:r>
            <w:r w:rsidR="0094442A">
              <w:rPr>
                <w:rFonts w:eastAsia="Times New Roman"/>
              </w:rPr>
              <w:t xml:space="preserve">Art Capriotti </w:t>
            </w:r>
            <w:r>
              <w:rPr>
                <w:rFonts w:eastAsia="Times New Roman"/>
              </w:rPr>
              <w:t xml:space="preserve">and second by </w:t>
            </w:r>
            <w:r w:rsidR="0094442A">
              <w:rPr>
                <w:rFonts w:eastAsia="Times New Roman"/>
              </w:rPr>
              <w:t>Vanessa Phillips</w:t>
            </w:r>
            <w:r>
              <w:rPr>
                <w:rFonts w:eastAsia="Times New Roman"/>
              </w:rPr>
              <w:t xml:space="preserve"> to approve item #1 under Facilities.</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Recommend approval of the School Integrated Pest Management Plan for the 2020-2021 school year, with Michael Shawaryn as the IPM Coordinator. (Backup F-1)</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94442A" w:rsidRDefault="0094442A" w:rsidP="0094442A">
            <w:pPr>
              <w:rPr>
                <w:rFonts w:eastAsia="Times New Roman"/>
              </w:rPr>
            </w:pPr>
            <w:r>
              <w:rPr>
                <w:rFonts w:eastAsia="Times New Roman"/>
              </w:rPr>
              <w:t>Vanessa Phillips – YES</w:t>
            </w:r>
          </w:p>
          <w:p w:rsidR="0094442A" w:rsidRDefault="0094442A" w:rsidP="0094442A">
            <w:pPr>
              <w:rPr>
                <w:rFonts w:eastAsia="Times New Roman"/>
              </w:rPr>
            </w:pPr>
            <w:r>
              <w:rPr>
                <w:rFonts w:eastAsia="Times New Roman"/>
              </w:rPr>
              <w:t>Rudy Zuniga – YES</w:t>
            </w:r>
          </w:p>
          <w:p w:rsidR="0094442A" w:rsidRDefault="0094442A" w:rsidP="0094442A">
            <w:pPr>
              <w:rPr>
                <w:rFonts w:eastAsia="Times New Roman"/>
              </w:rPr>
            </w:pPr>
            <w:r>
              <w:rPr>
                <w:rFonts w:eastAsia="Times New Roman"/>
              </w:rPr>
              <w:t>Art Capriotti – YES</w:t>
            </w:r>
          </w:p>
          <w:p w:rsidR="0094442A" w:rsidRDefault="0094442A" w:rsidP="0094442A">
            <w:pPr>
              <w:rPr>
                <w:rFonts w:eastAsia="Times New Roman"/>
              </w:rPr>
            </w:pPr>
            <w:r>
              <w:rPr>
                <w:rFonts w:eastAsia="Times New Roman"/>
              </w:rPr>
              <w:t xml:space="preserve">Fatma Gadalla – YES </w:t>
            </w:r>
          </w:p>
          <w:p w:rsidR="0094442A" w:rsidRDefault="0094442A" w:rsidP="0094442A">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XIX.</w:t>
            </w:r>
          </w:p>
        </w:tc>
        <w:tc>
          <w:tcPr>
            <w:tcW w:w="0" w:type="auto"/>
            <w:gridSpan w:val="3"/>
            <w:vAlign w:val="center"/>
            <w:hideMark/>
          </w:tcPr>
          <w:p w:rsidR="001F4C2F" w:rsidRDefault="00C92832">
            <w:pPr>
              <w:rPr>
                <w:rFonts w:eastAsia="Times New Roman"/>
              </w:rPr>
            </w:pPr>
            <w:r>
              <w:rPr>
                <w:rFonts w:eastAsia="Times New Roman"/>
              </w:rPr>
              <w:t>SCHOOL OPERATIONS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94442A">
            <w:pPr>
              <w:rPr>
                <w:rFonts w:eastAsia="Times New Roman"/>
              </w:rPr>
            </w:pPr>
            <w:r>
              <w:rPr>
                <w:rFonts w:eastAsia="Times New Roman"/>
              </w:rPr>
              <w:t xml:space="preserve">Motion by </w:t>
            </w:r>
            <w:r w:rsidR="0094442A">
              <w:rPr>
                <w:rFonts w:eastAsia="Times New Roman"/>
              </w:rPr>
              <w:t>Art Capriotti</w:t>
            </w:r>
            <w:r>
              <w:rPr>
                <w:rFonts w:eastAsia="Times New Roman"/>
              </w:rPr>
              <w:t xml:space="preserve"> and second by </w:t>
            </w:r>
            <w:r w:rsidR="0094442A">
              <w:rPr>
                <w:rFonts w:eastAsia="Times New Roman"/>
              </w:rPr>
              <w:t>Fatma Gadalla to approve items #1 through #4</w:t>
            </w:r>
            <w:r>
              <w:rPr>
                <w:rFonts w:eastAsia="Times New Roman"/>
              </w:rPr>
              <w:t xml:space="preserve"> under School Operations.</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Recommend approval of the Principal's Report as presented by Mrs. Garcia. (Backup SO-1)</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2.</w:t>
            </w:r>
          </w:p>
        </w:tc>
        <w:tc>
          <w:tcPr>
            <w:tcW w:w="0" w:type="auto"/>
            <w:vAlign w:val="center"/>
            <w:hideMark/>
          </w:tcPr>
          <w:p w:rsidR="001F4C2F" w:rsidRDefault="00C92832">
            <w:pPr>
              <w:rPr>
                <w:rFonts w:eastAsia="Times New Roman"/>
              </w:rPr>
            </w:pPr>
            <w:r>
              <w:rPr>
                <w:rFonts w:eastAsia="Times New Roman"/>
              </w:rPr>
              <w:t>Recommend approval of the revised calendar for the 2020-2021 school year. (Backup SO-2)</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3.</w:t>
            </w:r>
          </w:p>
        </w:tc>
        <w:tc>
          <w:tcPr>
            <w:tcW w:w="0" w:type="auto"/>
            <w:vAlign w:val="center"/>
            <w:hideMark/>
          </w:tcPr>
          <w:p w:rsidR="001F4C2F" w:rsidRDefault="00C92832">
            <w:pPr>
              <w:rPr>
                <w:rFonts w:eastAsia="Times New Roman"/>
              </w:rPr>
            </w:pPr>
            <w:r>
              <w:rPr>
                <w:rFonts w:eastAsia="Times New Roman"/>
              </w:rPr>
              <w:t>Recommend approval of the revised Pre-K calendar for the 2020-2021 school year. (Backup SO-3)</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4.</w:t>
            </w:r>
          </w:p>
        </w:tc>
        <w:tc>
          <w:tcPr>
            <w:tcW w:w="0" w:type="auto"/>
            <w:vAlign w:val="center"/>
            <w:hideMark/>
          </w:tcPr>
          <w:p w:rsidR="001F4C2F" w:rsidRDefault="00C92832">
            <w:pPr>
              <w:rPr>
                <w:rFonts w:eastAsia="Times New Roman"/>
              </w:rPr>
            </w:pPr>
            <w:r>
              <w:rPr>
                <w:rFonts w:eastAsia="Times New Roman"/>
              </w:rPr>
              <w:t>Recommend approval of the School Self-Assessment for Determining Grades under the Anti-Bullying Bill of Rights. (Backup SO-4)</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94442A" w:rsidRDefault="0094442A" w:rsidP="0094442A">
            <w:pPr>
              <w:rPr>
                <w:rFonts w:eastAsia="Times New Roman"/>
              </w:rPr>
            </w:pPr>
            <w:r>
              <w:rPr>
                <w:rFonts w:eastAsia="Times New Roman"/>
              </w:rPr>
              <w:t>Vanessa Phillips – YES</w:t>
            </w:r>
          </w:p>
          <w:p w:rsidR="0094442A" w:rsidRDefault="0094442A" w:rsidP="0094442A">
            <w:pPr>
              <w:rPr>
                <w:rFonts w:eastAsia="Times New Roman"/>
              </w:rPr>
            </w:pPr>
            <w:r>
              <w:rPr>
                <w:rFonts w:eastAsia="Times New Roman"/>
              </w:rPr>
              <w:t>Rudy Zuniga – YES</w:t>
            </w:r>
          </w:p>
          <w:p w:rsidR="0094442A" w:rsidRDefault="0094442A" w:rsidP="0094442A">
            <w:pPr>
              <w:rPr>
                <w:rFonts w:eastAsia="Times New Roman"/>
              </w:rPr>
            </w:pPr>
            <w:r>
              <w:rPr>
                <w:rFonts w:eastAsia="Times New Roman"/>
              </w:rPr>
              <w:t>Art Capriotti – YES</w:t>
            </w:r>
          </w:p>
          <w:p w:rsidR="0094442A" w:rsidRDefault="0094442A" w:rsidP="0094442A">
            <w:pPr>
              <w:rPr>
                <w:rFonts w:eastAsia="Times New Roman"/>
              </w:rPr>
            </w:pPr>
            <w:r>
              <w:rPr>
                <w:rFonts w:eastAsia="Times New Roman"/>
              </w:rPr>
              <w:t xml:space="preserve">Fatma Gadalla – YES </w:t>
            </w:r>
          </w:p>
          <w:p w:rsidR="0094442A" w:rsidRDefault="0094442A" w:rsidP="0094442A">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XX.</w:t>
            </w:r>
          </w:p>
        </w:tc>
        <w:tc>
          <w:tcPr>
            <w:tcW w:w="0" w:type="auto"/>
            <w:gridSpan w:val="3"/>
            <w:vAlign w:val="center"/>
            <w:hideMark/>
          </w:tcPr>
          <w:p w:rsidR="001F4C2F" w:rsidRDefault="00C92832">
            <w:pPr>
              <w:rPr>
                <w:rFonts w:eastAsia="Times New Roman"/>
              </w:rPr>
            </w:pPr>
            <w:r>
              <w:rPr>
                <w:rFonts w:eastAsia="Times New Roman"/>
              </w:rPr>
              <w:t>EXECUTIVE DIRECTOR'S REPORT</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94442A">
            <w:pPr>
              <w:rPr>
                <w:rFonts w:eastAsia="Times New Roman"/>
              </w:rPr>
            </w:pPr>
            <w:r>
              <w:rPr>
                <w:rFonts w:eastAsia="Times New Roman"/>
              </w:rPr>
              <w:t>Motion by</w:t>
            </w:r>
            <w:r w:rsidR="0094442A">
              <w:rPr>
                <w:rFonts w:eastAsia="Times New Roman"/>
              </w:rPr>
              <w:t xml:space="preserve"> Vanessa Phillips </w:t>
            </w:r>
            <w:r>
              <w:rPr>
                <w:rFonts w:eastAsia="Times New Roman"/>
              </w:rPr>
              <w:t xml:space="preserve">and second by </w:t>
            </w:r>
            <w:r w:rsidR="0094442A">
              <w:rPr>
                <w:rFonts w:eastAsia="Times New Roman"/>
              </w:rPr>
              <w:t>Fatma Gadalla</w:t>
            </w:r>
            <w:r>
              <w:rPr>
                <w:rFonts w:eastAsia="Times New Roman"/>
              </w:rPr>
              <w:t xml:space="preserve"> to approve item #1 under Executive Director's Report.</w:t>
            </w:r>
          </w:p>
        </w:tc>
      </w:tr>
      <w:tr w:rsidR="001F4C2F">
        <w:trPr>
          <w:tblCellSpacing w:w="15" w:type="dxa"/>
        </w:trPr>
        <w:tc>
          <w:tcPr>
            <w:tcW w:w="0" w:type="auto"/>
            <w:vAlign w:val="center"/>
            <w:hideMark/>
          </w:tcPr>
          <w:p w:rsidR="001F4C2F" w:rsidRDefault="00C92832">
            <w:pPr>
              <w:rPr>
                <w:rFonts w:eastAsia="Times New Roman"/>
              </w:rPr>
            </w:pPr>
            <w:r>
              <w:rPr>
                <w:rFonts w:eastAsia="Times New Roman"/>
              </w:rPr>
              <w:t> </w:t>
            </w:r>
          </w:p>
        </w:tc>
        <w:tc>
          <w:tcPr>
            <w:tcW w:w="525"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1.</w:t>
            </w:r>
          </w:p>
        </w:tc>
        <w:tc>
          <w:tcPr>
            <w:tcW w:w="0" w:type="auto"/>
            <w:vAlign w:val="center"/>
            <w:hideMark/>
          </w:tcPr>
          <w:p w:rsidR="001F4C2F" w:rsidRDefault="00C92832">
            <w:pPr>
              <w:rPr>
                <w:rFonts w:eastAsia="Times New Roman"/>
              </w:rPr>
            </w:pPr>
            <w:r>
              <w:rPr>
                <w:rFonts w:eastAsia="Times New Roman"/>
              </w:rPr>
              <w:t>Report as presented by the CCCSN representative.</w:t>
            </w:r>
          </w:p>
          <w:p w:rsidR="0094442A" w:rsidRDefault="0094442A" w:rsidP="0094442A">
            <w:pPr>
              <w:pStyle w:val="ListParagraph"/>
              <w:numPr>
                <w:ilvl w:val="0"/>
                <w:numId w:val="1"/>
              </w:numPr>
              <w:rPr>
                <w:rFonts w:eastAsia="Times New Roman"/>
              </w:rPr>
            </w:pPr>
            <w:r>
              <w:rPr>
                <w:rFonts w:eastAsia="Times New Roman"/>
              </w:rPr>
              <w:t>Moving ahead, teachers’ last day on Friday.</w:t>
            </w:r>
          </w:p>
          <w:p w:rsidR="0094442A" w:rsidRDefault="0094442A" w:rsidP="0094442A">
            <w:pPr>
              <w:pStyle w:val="ListParagraph"/>
              <w:numPr>
                <w:ilvl w:val="0"/>
                <w:numId w:val="1"/>
              </w:numPr>
              <w:rPr>
                <w:rFonts w:eastAsia="Times New Roman"/>
              </w:rPr>
            </w:pPr>
            <w:r>
              <w:rPr>
                <w:rFonts w:eastAsia="Times New Roman"/>
              </w:rPr>
              <w:t>New guidance coming next week.</w:t>
            </w:r>
          </w:p>
          <w:p w:rsidR="0094442A" w:rsidRDefault="0094442A" w:rsidP="0094442A">
            <w:pPr>
              <w:pStyle w:val="ListParagraph"/>
              <w:numPr>
                <w:ilvl w:val="0"/>
                <w:numId w:val="1"/>
              </w:numPr>
              <w:rPr>
                <w:rFonts w:eastAsia="Times New Roman"/>
              </w:rPr>
            </w:pPr>
            <w:r>
              <w:rPr>
                <w:rFonts w:eastAsia="Times New Roman"/>
              </w:rPr>
              <w:t>Today was first day for administrative staff.</w:t>
            </w:r>
          </w:p>
          <w:p w:rsidR="0094442A" w:rsidRDefault="0094442A" w:rsidP="0094442A">
            <w:pPr>
              <w:pStyle w:val="ListParagraph"/>
              <w:numPr>
                <w:ilvl w:val="0"/>
                <w:numId w:val="1"/>
              </w:numPr>
              <w:rPr>
                <w:rFonts w:eastAsia="Times New Roman"/>
              </w:rPr>
            </w:pPr>
            <w:r>
              <w:rPr>
                <w:rFonts w:eastAsia="Times New Roman"/>
              </w:rPr>
              <w:t>Summer feeding program</w:t>
            </w:r>
          </w:p>
          <w:p w:rsidR="0094442A" w:rsidRDefault="0094442A" w:rsidP="0094442A">
            <w:pPr>
              <w:pStyle w:val="ListParagraph"/>
              <w:numPr>
                <w:ilvl w:val="0"/>
                <w:numId w:val="1"/>
              </w:numPr>
              <w:rPr>
                <w:rFonts w:eastAsia="Times New Roman"/>
              </w:rPr>
            </w:pPr>
            <w:r>
              <w:rPr>
                <w:rFonts w:eastAsia="Times New Roman"/>
              </w:rPr>
              <w:t>Finishing up cleaning and minor maintenance items.</w:t>
            </w:r>
          </w:p>
          <w:p w:rsidR="0094442A" w:rsidRPr="0094442A" w:rsidRDefault="0094442A" w:rsidP="0094442A">
            <w:pPr>
              <w:pStyle w:val="ListParagraph"/>
              <w:numPr>
                <w:ilvl w:val="0"/>
                <w:numId w:val="1"/>
              </w:numPr>
              <w:rPr>
                <w:rFonts w:eastAsia="Times New Roman"/>
              </w:rPr>
            </w:pPr>
            <w:r>
              <w:rPr>
                <w:rFonts w:eastAsia="Times New Roman"/>
              </w:rPr>
              <w:t>Sanitizing the buildings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lastRenderedPageBreak/>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ROLL CALL</w:t>
            </w:r>
          </w:p>
          <w:p w:rsidR="0094442A" w:rsidRDefault="0094442A" w:rsidP="0094442A">
            <w:pPr>
              <w:rPr>
                <w:rFonts w:eastAsia="Times New Roman"/>
              </w:rPr>
            </w:pPr>
            <w:r>
              <w:rPr>
                <w:rFonts w:eastAsia="Times New Roman"/>
              </w:rPr>
              <w:t>Vanessa Phillips – YES</w:t>
            </w:r>
          </w:p>
          <w:p w:rsidR="0094442A" w:rsidRDefault="0094442A" w:rsidP="0094442A">
            <w:pPr>
              <w:rPr>
                <w:rFonts w:eastAsia="Times New Roman"/>
              </w:rPr>
            </w:pPr>
            <w:r>
              <w:rPr>
                <w:rFonts w:eastAsia="Times New Roman"/>
              </w:rPr>
              <w:t>Rudy Zuniga – YES</w:t>
            </w:r>
          </w:p>
          <w:p w:rsidR="0094442A" w:rsidRDefault="0094442A" w:rsidP="0094442A">
            <w:pPr>
              <w:rPr>
                <w:rFonts w:eastAsia="Times New Roman"/>
              </w:rPr>
            </w:pPr>
            <w:r>
              <w:rPr>
                <w:rFonts w:eastAsia="Times New Roman"/>
              </w:rPr>
              <w:t>Art Capriotti – YES</w:t>
            </w:r>
          </w:p>
          <w:p w:rsidR="0094442A" w:rsidRDefault="0094442A" w:rsidP="0094442A">
            <w:pPr>
              <w:rPr>
                <w:rFonts w:eastAsia="Times New Roman"/>
              </w:rPr>
            </w:pPr>
            <w:r>
              <w:rPr>
                <w:rFonts w:eastAsia="Times New Roman"/>
              </w:rPr>
              <w:t xml:space="preserve">Fatma Gadalla – YES </w:t>
            </w:r>
          </w:p>
          <w:p w:rsidR="0094442A" w:rsidRDefault="0094442A" w:rsidP="0094442A">
            <w:pPr>
              <w:rPr>
                <w:rFonts w:eastAsia="Times New Roman"/>
              </w:rPr>
            </w:pPr>
            <w:r w:rsidRPr="00E45A26">
              <w:rPr>
                <w:rFonts w:eastAsia="Times New Roman"/>
                <w:b/>
              </w:rPr>
              <w:t>Motion passed on a unanimous Roll Call vote.</w:t>
            </w:r>
          </w:p>
        </w:tc>
      </w:tr>
      <w:tr w:rsidR="001F4C2F">
        <w:trPr>
          <w:tblCellSpacing w:w="15" w:type="dxa"/>
        </w:trPr>
        <w:tc>
          <w:tcPr>
            <w:tcW w:w="0" w:type="auto"/>
            <w:hideMark/>
          </w:tcPr>
          <w:p w:rsidR="001F4C2F" w:rsidRDefault="00C92832">
            <w:pPr>
              <w:rPr>
                <w:rFonts w:eastAsia="Times New Roman"/>
              </w:rPr>
            </w:pPr>
            <w:r>
              <w:rPr>
                <w:rFonts w:eastAsia="Times New Roman"/>
              </w:rPr>
              <w:t>XXI.</w:t>
            </w:r>
          </w:p>
        </w:tc>
        <w:tc>
          <w:tcPr>
            <w:tcW w:w="0" w:type="auto"/>
            <w:gridSpan w:val="3"/>
            <w:vAlign w:val="center"/>
            <w:hideMark/>
          </w:tcPr>
          <w:p w:rsidR="001F4C2F" w:rsidRDefault="00C92832">
            <w:pPr>
              <w:rPr>
                <w:rFonts w:eastAsia="Times New Roman"/>
              </w:rPr>
            </w:pPr>
            <w:r>
              <w:rPr>
                <w:rFonts w:eastAsia="Times New Roman"/>
              </w:rPr>
              <w:t>ADJOURNMENT</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A.</w:t>
            </w:r>
          </w:p>
        </w:tc>
        <w:tc>
          <w:tcPr>
            <w:tcW w:w="0" w:type="auto"/>
            <w:gridSpan w:val="2"/>
            <w:vAlign w:val="center"/>
            <w:hideMark/>
          </w:tcPr>
          <w:p w:rsidR="001F4C2F" w:rsidRDefault="00C92832" w:rsidP="0094442A">
            <w:pPr>
              <w:rPr>
                <w:rFonts w:eastAsia="Times New Roman"/>
              </w:rPr>
            </w:pPr>
            <w:r>
              <w:rPr>
                <w:rFonts w:eastAsia="Times New Roman"/>
              </w:rPr>
              <w:t xml:space="preserve">Motion by </w:t>
            </w:r>
            <w:r w:rsidR="0094442A">
              <w:rPr>
                <w:rFonts w:eastAsia="Times New Roman"/>
              </w:rPr>
              <w:t>Rudy Zuniga</w:t>
            </w:r>
            <w:r>
              <w:rPr>
                <w:rFonts w:eastAsia="Times New Roman"/>
              </w:rPr>
              <w:t xml:space="preserve"> and second by </w:t>
            </w:r>
            <w:r w:rsidR="0094442A">
              <w:rPr>
                <w:rFonts w:eastAsia="Times New Roman"/>
              </w:rPr>
              <w:t>Art Capriotti</w:t>
            </w:r>
            <w:r>
              <w:rPr>
                <w:rFonts w:eastAsia="Times New Roman"/>
              </w:rPr>
              <w:t xml:space="preserve"> to adjourn the meeting at </w:t>
            </w:r>
            <w:r w:rsidR="0094442A">
              <w:rPr>
                <w:rFonts w:eastAsia="Times New Roman"/>
              </w:rPr>
              <w:t>6:09</w:t>
            </w:r>
            <w:r>
              <w:rPr>
                <w:rFonts w:eastAsia="Times New Roman"/>
              </w:rPr>
              <w:t xml:space="preserve"> PM.</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B.</w:t>
            </w:r>
          </w:p>
        </w:tc>
        <w:tc>
          <w:tcPr>
            <w:tcW w:w="0" w:type="auto"/>
            <w:gridSpan w:val="2"/>
            <w:vAlign w:val="center"/>
            <w:hideMark/>
          </w:tcPr>
          <w:p w:rsidR="001F4C2F" w:rsidRDefault="00C92832">
            <w:pPr>
              <w:rPr>
                <w:rFonts w:eastAsia="Times New Roman"/>
              </w:rPr>
            </w:pPr>
            <w:r>
              <w:rPr>
                <w:rFonts w:eastAsia="Times New Roman"/>
              </w:rPr>
              <w:t>ALL IN FAVOR</w:t>
            </w:r>
          </w:p>
          <w:p w:rsidR="0094442A" w:rsidRPr="0094442A" w:rsidRDefault="0094442A">
            <w:pPr>
              <w:rPr>
                <w:rFonts w:eastAsia="Times New Roman"/>
                <w:b/>
              </w:rPr>
            </w:pPr>
            <w:r w:rsidRPr="0094442A">
              <w:rPr>
                <w:rFonts w:eastAsia="Times New Roman"/>
                <w:b/>
              </w:rPr>
              <w:t>Voice Vote – Four (4) AYES</w:t>
            </w:r>
          </w:p>
        </w:tc>
      </w:tr>
      <w:tr w:rsidR="001F4C2F" w:rsidTr="00E45A26">
        <w:trPr>
          <w:tblCellSpacing w:w="15" w:type="dxa"/>
        </w:trPr>
        <w:tc>
          <w:tcPr>
            <w:tcW w:w="677" w:type="dxa"/>
            <w:vAlign w:val="center"/>
            <w:hideMark/>
          </w:tcPr>
          <w:p w:rsidR="001F4C2F" w:rsidRDefault="00C92832">
            <w:pPr>
              <w:rPr>
                <w:rFonts w:eastAsia="Times New Roman"/>
              </w:rPr>
            </w:pPr>
            <w:r>
              <w:rPr>
                <w:rFonts w:eastAsia="Times New Roman"/>
              </w:rPr>
              <w:t> </w:t>
            </w:r>
          </w:p>
        </w:tc>
        <w:tc>
          <w:tcPr>
            <w:tcW w:w="0" w:type="auto"/>
            <w:hideMark/>
          </w:tcPr>
          <w:p w:rsidR="001F4C2F" w:rsidRDefault="00C92832">
            <w:pPr>
              <w:rPr>
                <w:rFonts w:eastAsia="Times New Roman"/>
              </w:rPr>
            </w:pPr>
            <w:r>
              <w:rPr>
                <w:rFonts w:eastAsia="Times New Roman"/>
              </w:rPr>
              <w:t>C.</w:t>
            </w:r>
          </w:p>
        </w:tc>
        <w:tc>
          <w:tcPr>
            <w:tcW w:w="0" w:type="auto"/>
            <w:gridSpan w:val="2"/>
            <w:vAlign w:val="center"/>
            <w:hideMark/>
          </w:tcPr>
          <w:p w:rsidR="001F4C2F" w:rsidRDefault="00C92832">
            <w:pPr>
              <w:rPr>
                <w:rFonts w:eastAsia="Times New Roman"/>
              </w:rPr>
            </w:pPr>
            <w:r>
              <w:rPr>
                <w:rFonts w:eastAsia="Times New Roman"/>
              </w:rPr>
              <w:t>Next Meeting July 20, 2020</w:t>
            </w:r>
          </w:p>
        </w:tc>
      </w:tr>
    </w:tbl>
    <w:p w:rsidR="001F4C2F" w:rsidRDefault="001F4C2F">
      <w:pPr>
        <w:rPr>
          <w:rFonts w:eastAsia="Times New Roman"/>
        </w:rPr>
      </w:pPr>
    </w:p>
    <w:p w:rsidR="0094442A" w:rsidRDefault="0094442A">
      <w:pPr>
        <w:rPr>
          <w:rFonts w:eastAsia="Times New Roman"/>
        </w:rPr>
      </w:pPr>
      <w:r>
        <w:rPr>
          <w:rFonts w:eastAsia="Times New Roman"/>
        </w:rPr>
        <w:t>Respectfully Submitted,</w:t>
      </w:r>
    </w:p>
    <w:p w:rsidR="0094442A" w:rsidRDefault="0094442A">
      <w:pPr>
        <w:rPr>
          <w:rFonts w:eastAsia="Times New Roman"/>
        </w:rPr>
      </w:pPr>
    </w:p>
    <w:p w:rsidR="0094442A" w:rsidRDefault="0094442A">
      <w:pPr>
        <w:rPr>
          <w:rFonts w:eastAsia="Times New Roman"/>
        </w:rPr>
      </w:pPr>
    </w:p>
    <w:p w:rsidR="0094442A" w:rsidRDefault="0094442A">
      <w:pPr>
        <w:rPr>
          <w:rFonts w:eastAsia="Times New Roman"/>
        </w:rPr>
      </w:pPr>
      <w:r>
        <w:rPr>
          <w:rFonts w:eastAsia="Times New Roman"/>
        </w:rPr>
        <w:t>Dr. Shay Richardson</w:t>
      </w:r>
    </w:p>
    <w:p w:rsidR="0094442A" w:rsidRDefault="0094442A">
      <w:pPr>
        <w:rPr>
          <w:rFonts w:eastAsia="Times New Roman"/>
        </w:rPr>
      </w:pPr>
      <w:r>
        <w:rPr>
          <w:rFonts w:eastAsia="Times New Roman"/>
        </w:rPr>
        <w:t>Business Administrator/Board Secretary</w:t>
      </w:r>
    </w:p>
    <w:sectPr w:rsidR="0094442A" w:rsidSect="00E45A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5FBB"/>
    <w:multiLevelType w:val="hybridMultilevel"/>
    <w:tmpl w:val="A69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26"/>
    <w:rsid w:val="001F4C2F"/>
    <w:rsid w:val="00574889"/>
    <w:rsid w:val="0094442A"/>
    <w:rsid w:val="009E5D5D"/>
    <w:rsid w:val="00B16FF5"/>
    <w:rsid w:val="00C92832"/>
    <w:rsid w:val="00E4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C2BED0-F5B5-4ADB-9632-65727B15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2A"/>
    <w:pPr>
      <w:ind w:left="720"/>
      <w:contextualSpacing/>
    </w:pPr>
  </w:style>
  <w:style w:type="paragraph" w:styleId="BalloonText">
    <w:name w:val="Balloon Text"/>
    <w:basedOn w:val="Normal"/>
    <w:link w:val="BalloonTextChar"/>
    <w:uiPriority w:val="99"/>
    <w:semiHidden/>
    <w:unhideWhenUsed/>
    <w:rsid w:val="00944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2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4</cp:revision>
  <cp:lastPrinted>2020-06-24T16:15:00Z</cp:lastPrinted>
  <dcterms:created xsi:type="dcterms:W3CDTF">2020-06-24T16:25:00Z</dcterms:created>
  <dcterms:modified xsi:type="dcterms:W3CDTF">2020-07-14T13:28:00Z</dcterms:modified>
</cp:coreProperties>
</file>