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6E9" w:rsidRDefault="009A144C">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May 23, 2022</w:t>
      </w:r>
      <w:r>
        <w:rPr>
          <w:rFonts w:eastAsia="Times New Roman"/>
          <w:b/>
          <w:bCs/>
        </w:rPr>
        <w:br/>
      </w:r>
      <w:r w:rsidR="00AC1FE8">
        <w:rPr>
          <w:rFonts w:eastAsia="Times New Roman"/>
          <w:b/>
          <w:bCs/>
        </w:rPr>
        <w:t xml:space="preserve">Convenes at </w:t>
      </w:r>
      <w:r>
        <w:rPr>
          <w:rFonts w:eastAsia="Times New Roman"/>
          <w:b/>
          <w:bCs/>
        </w:rPr>
        <w:t xml:space="preserve">5:30 p.m. in the </w:t>
      </w:r>
      <w:r w:rsidR="00AC1FE8">
        <w:rPr>
          <w:rFonts w:eastAsia="Times New Roman"/>
          <w:b/>
          <w:bCs/>
        </w:rPr>
        <w:t>Cafeteria at 1480 Pennsylvania Ave, Vineland NJ 08361</w:t>
      </w:r>
    </w:p>
    <w:p w:rsidR="008A16E9" w:rsidRDefault="008A16E9">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8A16E9">
        <w:trPr>
          <w:tblCellSpacing w:w="15" w:type="dxa"/>
        </w:trPr>
        <w:tc>
          <w:tcPr>
            <w:tcW w:w="0" w:type="auto"/>
            <w:hideMark/>
          </w:tcPr>
          <w:p w:rsidR="008A16E9" w:rsidRDefault="009A144C">
            <w:pPr>
              <w:rPr>
                <w:rFonts w:eastAsia="Times New Roman"/>
              </w:rPr>
            </w:pPr>
            <w:r>
              <w:rPr>
                <w:rFonts w:eastAsia="Times New Roman"/>
              </w:rPr>
              <w:t>I.</w:t>
            </w:r>
          </w:p>
        </w:tc>
        <w:tc>
          <w:tcPr>
            <w:tcW w:w="0" w:type="auto"/>
            <w:gridSpan w:val="3"/>
            <w:vAlign w:val="center"/>
            <w:hideMark/>
          </w:tcPr>
          <w:p w:rsidR="008A16E9" w:rsidRDefault="009A144C">
            <w:pPr>
              <w:rPr>
                <w:rFonts w:eastAsia="Times New Roman"/>
              </w:rPr>
            </w:pPr>
            <w:r>
              <w:rPr>
                <w:rFonts w:eastAsia="Times New Roman"/>
              </w:rPr>
              <w:t>CALLED TO ORDER</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Call to Order by the Board President </w:t>
            </w:r>
            <w:r w:rsidR="002275A4">
              <w:rPr>
                <w:rFonts w:eastAsia="Times New Roman"/>
              </w:rPr>
              <w:t>5:34</w:t>
            </w:r>
            <w:r>
              <w:rPr>
                <w:rFonts w:eastAsia="Times New Roman"/>
              </w:rPr>
              <w:t xml:space="preserve"> PM</w:t>
            </w:r>
          </w:p>
        </w:tc>
      </w:tr>
      <w:tr w:rsidR="008A16E9">
        <w:trPr>
          <w:tblCellSpacing w:w="15" w:type="dxa"/>
        </w:trPr>
        <w:tc>
          <w:tcPr>
            <w:tcW w:w="0" w:type="auto"/>
            <w:hideMark/>
          </w:tcPr>
          <w:p w:rsidR="008A16E9" w:rsidRDefault="009A144C">
            <w:pPr>
              <w:rPr>
                <w:rFonts w:eastAsia="Times New Roman"/>
              </w:rPr>
            </w:pPr>
            <w:r>
              <w:rPr>
                <w:rFonts w:eastAsia="Times New Roman"/>
              </w:rPr>
              <w:t>II.</w:t>
            </w:r>
          </w:p>
        </w:tc>
        <w:tc>
          <w:tcPr>
            <w:tcW w:w="0" w:type="auto"/>
            <w:gridSpan w:val="3"/>
            <w:vAlign w:val="center"/>
            <w:hideMark/>
          </w:tcPr>
          <w:p w:rsidR="008A16E9" w:rsidRDefault="009A144C">
            <w:pPr>
              <w:rPr>
                <w:rFonts w:eastAsia="Times New Roman"/>
              </w:rPr>
            </w:pPr>
            <w:r>
              <w:rPr>
                <w:rFonts w:eastAsia="Times New Roman"/>
              </w:rPr>
              <w:t>STATEMENT FOR THE BOARD OF TRUSTEES MEETING</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Public Notice of this Meeting was advertised in the South Jersey Times on and the Reminder on June 17, 2021.</w:t>
            </w:r>
          </w:p>
        </w:tc>
      </w:tr>
      <w:tr w:rsidR="008A16E9">
        <w:trPr>
          <w:tblCellSpacing w:w="15" w:type="dxa"/>
        </w:trPr>
        <w:tc>
          <w:tcPr>
            <w:tcW w:w="0" w:type="auto"/>
            <w:hideMark/>
          </w:tcPr>
          <w:p w:rsidR="008A16E9" w:rsidRDefault="009A144C">
            <w:pPr>
              <w:rPr>
                <w:rFonts w:eastAsia="Times New Roman"/>
              </w:rPr>
            </w:pPr>
            <w:r>
              <w:rPr>
                <w:rFonts w:eastAsia="Times New Roman"/>
              </w:rPr>
              <w:t>III.</w:t>
            </w:r>
          </w:p>
        </w:tc>
        <w:tc>
          <w:tcPr>
            <w:tcW w:w="0" w:type="auto"/>
            <w:gridSpan w:val="3"/>
            <w:vAlign w:val="center"/>
            <w:hideMark/>
          </w:tcPr>
          <w:p w:rsidR="008A16E9" w:rsidRDefault="009A144C">
            <w:pPr>
              <w:rPr>
                <w:rFonts w:eastAsia="Times New Roman"/>
              </w:rPr>
            </w:pPr>
            <w:r>
              <w:rPr>
                <w:rFonts w:eastAsia="Times New Roman"/>
              </w:rPr>
              <w:t>PLEDGE OF ALLEGIANCE</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Led by </w:t>
            </w:r>
            <w:r w:rsidR="002275A4">
              <w:rPr>
                <w:rFonts w:eastAsia="Times New Roman"/>
              </w:rPr>
              <w:t>Mr. Dennis Zakroff</w:t>
            </w:r>
          </w:p>
        </w:tc>
      </w:tr>
      <w:tr w:rsidR="008A16E9">
        <w:trPr>
          <w:tblCellSpacing w:w="15" w:type="dxa"/>
        </w:trPr>
        <w:tc>
          <w:tcPr>
            <w:tcW w:w="0" w:type="auto"/>
            <w:hideMark/>
          </w:tcPr>
          <w:p w:rsidR="008A16E9" w:rsidRDefault="009A144C">
            <w:pPr>
              <w:rPr>
                <w:rFonts w:eastAsia="Times New Roman"/>
              </w:rPr>
            </w:pPr>
            <w:r>
              <w:rPr>
                <w:rFonts w:eastAsia="Times New Roman"/>
              </w:rPr>
              <w:t>IV.</w:t>
            </w:r>
          </w:p>
        </w:tc>
        <w:tc>
          <w:tcPr>
            <w:tcW w:w="0" w:type="auto"/>
            <w:gridSpan w:val="3"/>
            <w:vAlign w:val="center"/>
            <w:hideMark/>
          </w:tcPr>
          <w:p w:rsidR="008A16E9" w:rsidRDefault="009A144C">
            <w:pPr>
              <w:rPr>
                <w:rFonts w:eastAsia="Times New Roman"/>
              </w:rPr>
            </w:pPr>
            <w:r>
              <w:rPr>
                <w:rFonts w:eastAsia="Times New Roman"/>
              </w:rPr>
              <w:t>ROLL CALL</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Vanessa Phillips, President </w:t>
            </w:r>
            <w:r w:rsidR="002275A4">
              <w:rPr>
                <w:rFonts w:eastAsia="Times New Roman"/>
              </w:rPr>
              <w:t>-Present</w:t>
            </w:r>
            <w:r>
              <w:rPr>
                <w:rFonts w:eastAsia="Times New Roman"/>
              </w:rPr>
              <w:br/>
              <w:t xml:space="preserve">Fatma Gadalla, Trustee </w:t>
            </w:r>
            <w:r w:rsidR="002275A4">
              <w:rPr>
                <w:rFonts w:eastAsia="Times New Roman"/>
              </w:rPr>
              <w:t>-Absent</w:t>
            </w:r>
            <w:r>
              <w:rPr>
                <w:rFonts w:eastAsia="Times New Roman"/>
              </w:rPr>
              <w:br/>
              <w:t xml:space="preserve">Octavio Mendez, Trustee </w:t>
            </w:r>
            <w:r w:rsidR="002275A4">
              <w:rPr>
                <w:rFonts w:eastAsia="Times New Roman"/>
              </w:rPr>
              <w:t>- Present</w:t>
            </w:r>
            <w:r>
              <w:rPr>
                <w:rFonts w:eastAsia="Times New Roman"/>
              </w:rPr>
              <w:br/>
              <w:t>Tessa McKenna, Trustee</w:t>
            </w:r>
            <w:r w:rsidR="002275A4">
              <w:rPr>
                <w:rFonts w:eastAsia="Times New Roman"/>
              </w:rPr>
              <w:t>- Present</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B.</w:t>
            </w:r>
          </w:p>
        </w:tc>
        <w:tc>
          <w:tcPr>
            <w:tcW w:w="0" w:type="auto"/>
            <w:gridSpan w:val="2"/>
            <w:vAlign w:val="center"/>
            <w:hideMark/>
          </w:tcPr>
          <w:p w:rsidR="008A16E9" w:rsidRDefault="009A144C">
            <w:pPr>
              <w:rPr>
                <w:rFonts w:eastAsia="Times New Roman"/>
              </w:rPr>
            </w:pPr>
            <w:r>
              <w:rPr>
                <w:rFonts w:eastAsia="Times New Roman"/>
              </w:rPr>
              <w:t>Also Present:</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1.</w:t>
            </w:r>
          </w:p>
        </w:tc>
        <w:tc>
          <w:tcPr>
            <w:tcW w:w="0" w:type="auto"/>
            <w:vAlign w:val="center"/>
            <w:hideMark/>
          </w:tcPr>
          <w:p w:rsidR="008A16E9" w:rsidRDefault="009A144C">
            <w:pPr>
              <w:rPr>
                <w:rFonts w:eastAsia="Times New Roman"/>
              </w:rPr>
            </w:pPr>
            <w:r>
              <w:rPr>
                <w:rFonts w:eastAsia="Times New Roman"/>
              </w:rPr>
              <w:t xml:space="preserve">Kim Garcia, CEO </w:t>
            </w:r>
            <w:r w:rsidR="002275A4">
              <w:rPr>
                <w:rFonts w:eastAsia="Times New Roman"/>
              </w:rPr>
              <w:t>-Present</w:t>
            </w:r>
            <w:r>
              <w:rPr>
                <w:rFonts w:eastAsia="Times New Roman"/>
              </w:rPr>
              <w:br/>
              <w:t>CCCSN Executive Director</w:t>
            </w:r>
            <w:r w:rsidR="002275A4">
              <w:rPr>
                <w:rFonts w:eastAsia="Times New Roman"/>
              </w:rPr>
              <w:t xml:space="preserve"> -Present</w:t>
            </w:r>
            <w:r>
              <w:rPr>
                <w:rFonts w:eastAsia="Times New Roman"/>
              </w:rPr>
              <w:t xml:space="preserve"> </w:t>
            </w:r>
            <w:r>
              <w:rPr>
                <w:rFonts w:eastAsia="Times New Roman"/>
              </w:rPr>
              <w:br/>
              <w:t xml:space="preserve">CCCSN Deputy Director </w:t>
            </w:r>
            <w:r w:rsidR="002275A4">
              <w:rPr>
                <w:rFonts w:eastAsia="Times New Roman"/>
              </w:rPr>
              <w:t>-Present</w:t>
            </w:r>
            <w:r>
              <w:rPr>
                <w:rFonts w:eastAsia="Times New Roman"/>
              </w:rPr>
              <w:br/>
              <w:t>Dennis Zakroff, Board Secretary/Business Administrator</w:t>
            </w:r>
            <w:r w:rsidR="002275A4">
              <w:rPr>
                <w:rFonts w:eastAsia="Times New Roman"/>
              </w:rPr>
              <w:t xml:space="preserve"> -Present</w:t>
            </w:r>
            <w:r>
              <w:rPr>
                <w:rFonts w:eastAsia="Times New Roman"/>
              </w:rPr>
              <w:br/>
              <w:t xml:space="preserve">Christina Murphy, Treasurer </w:t>
            </w:r>
            <w:r w:rsidR="002275A4">
              <w:rPr>
                <w:rFonts w:eastAsia="Times New Roman"/>
              </w:rPr>
              <w:t>-Present</w:t>
            </w:r>
            <w:r>
              <w:rPr>
                <w:rFonts w:eastAsia="Times New Roman"/>
              </w:rPr>
              <w:br/>
              <w:t xml:space="preserve">Brian Caulford, Comptroller </w:t>
            </w:r>
            <w:r w:rsidR="002275A4">
              <w:rPr>
                <w:rFonts w:eastAsia="Times New Roman"/>
              </w:rPr>
              <w:t>-Absent</w:t>
            </w:r>
            <w:r>
              <w:rPr>
                <w:rFonts w:eastAsia="Times New Roman"/>
              </w:rPr>
              <w:br/>
              <w:t xml:space="preserve">Matthew Larson, Principal </w:t>
            </w:r>
            <w:r w:rsidR="002275A4">
              <w:rPr>
                <w:rFonts w:eastAsia="Times New Roman"/>
              </w:rPr>
              <w:t>-Present</w:t>
            </w:r>
            <w:r>
              <w:rPr>
                <w:rFonts w:eastAsia="Times New Roman"/>
              </w:rPr>
              <w:br/>
              <w:t xml:space="preserve">Joseph Zlotek, Assistant Principal </w:t>
            </w:r>
            <w:r w:rsidR="002275A4">
              <w:rPr>
                <w:rFonts w:eastAsia="Times New Roman"/>
              </w:rPr>
              <w:t>-Present</w:t>
            </w:r>
            <w:r>
              <w:rPr>
                <w:rFonts w:eastAsia="Times New Roman"/>
              </w:rPr>
              <w:br/>
              <w:t>Annemarie Lucchesi, Bookkeeper</w:t>
            </w:r>
            <w:r w:rsidR="002275A4">
              <w:rPr>
                <w:rFonts w:eastAsia="Times New Roman"/>
              </w:rPr>
              <w:t>- Absent</w:t>
            </w:r>
          </w:p>
        </w:tc>
      </w:tr>
      <w:tr w:rsidR="008A16E9">
        <w:trPr>
          <w:tblCellSpacing w:w="15" w:type="dxa"/>
        </w:trPr>
        <w:tc>
          <w:tcPr>
            <w:tcW w:w="0" w:type="auto"/>
            <w:hideMark/>
          </w:tcPr>
          <w:p w:rsidR="008A16E9" w:rsidRDefault="009A144C">
            <w:pPr>
              <w:rPr>
                <w:rFonts w:eastAsia="Times New Roman"/>
              </w:rPr>
            </w:pPr>
            <w:r>
              <w:rPr>
                <w:rFonts w:eastAsia="Times New Roman"/>
              </w:rPr>
              <w:t>V.</w:t>
            </w:r>
          </w:p>
        </w:tc>
        <w:tc>
          <w:tcPr>
            <w:tcW w:w="0" w:type="auto"/>
            <w:gridSpan w:val="3"/>
            <w:vAlign w:val="center"/>
            <w:hideMark/>
          </w:tcPr>
          <w:p w:rsidR="008A16E9" w:rsidRDefault="009A144C">
            <w:pPr>
              <w:rPr>
                <w:rFonts w:eastAsia="Times New Roman"/>
              </w:rPr>
            </w:pPr>
            <w:r>
              <w:rPr>
                <w:rFonts w:eastAsia="Times New Roman"/>
              </w:rPr>
              <w:t>REVIEW OF AGENDA</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Questions</w:t>
            </w:r>
          </w:p>
        </w:tc>
      </w:tr>
      <w:tr w:rsidR="008A16E9">
        <w:trPr>
          <w:tblCellSpacing w:w="15" w:type="dxa"/>
        </w:trPr>
        <w:tc>
          <w:tcPr>
            <w:tcW w:w="0" w:type="auto"/>
            <w:hideMark/>
          </w:tcPr>
          <w:p w:rsidR="008A16E9" w:rsidRDefault="009A144C">
            <w:pPr>
              <w:rPr>
                <w:rFonts w:eastAsia="Times New Roman"/>
              </w:rPr>
            </w:pPr>
            <w:r>
              <w:rPr>
                <w:rFonts w:eastAsia="Times New Roman"/>
              </w:rPr>
              <w:t>VI.</w:t>
            </w:r>
          </w:p>
        </w:tc>
        <w:tc>
          <w:tcPr>
            <w:tcW w:w="0" w:type="auto"/>
            <w:gridSpan w:val="3"/>
            <w:vAlign w:val="center"/>
            <w:hideMark/>
          </w:tcPr>
          <w:p w:rsidR="008A16E9" w:rsidRDefault="009A144C">
            <w:pPr>
              <w:rPr>
                <w:rFonts w:eastAsia="Times New Roman"/>
              </w:rPr>
            </w:pPr>
            <w:r>
              <w:rPr>
                <w:rFonts w:eastAsia="Times New Roman"/>
              </w:rPr>
              <w:t>OPEN TO PUBLIC</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1.</w:t>
            </w:r>
          </w:p>
        </w:tc>
        <w:tc>
          <w:tcPr>
            <w:tcW w:w="0" w:type="auto"/>
            <w:vAlign w:val="center"/>
            <w:hideMark/>
          </w:tcPr>
          <w:p w:rsidR="008A16E9" w:rsidRDefault="009A144C">
            <w:pPr>
              <w:rPr>
                <w:rFonts w:eastAsia="Times New Roman"/>
              </w:rPr>
            </w:pPr>
            <w:r>
              <w:rPr>
                <w:rFonts w:eastAsia="Times New Roman"/>
              </w:rPr>
              <w:t>The public may ask questions pertaining to agenda items only.</w:t>
            </w:r>
          </w:p>
        </w:tc>
      </w:tr>
      <w:tr w:rsidR="008A16E9">
        <w:trPr>
          <w:tblCellSpacing w:w="15" w:type="dxa"/>
        </w:trPr>
        <w:tc>
          <w:tcPr>
            <w:tcW w:w="0" w:type="auto"/>
            <w:hideMark/>
          </w:tcPr>
          <w:p w:rsidR="008A16E9" w:rsidRDefault="009A144C">
            <w:pPr>
              <w:rPr>
                <w:rFonts w:eastAsia="Times New Roman"/>
              </w:rPr>
            </w:pPr>
            <w:r>
              <w:rPr>
                <w:rFonts w:eastAsia="Times New Roman"/>
              </w:rPr>
              <w:t>VII.</w:t>
            </w:r>
          </w:p>
        </w:tc>
        <w:tc>
          <w:tcPr>
            <w:tcW w:w="0" w:type="auto"/>
            <w:gridSpan w:val="3"/>
            <w:vAlign w:val="center"/>
            <w:hideMark/>
          </w:tcPr>
          <w:p w:rsidR="008A16E9" w:rsidRDefault="009A144C">
            <w:pPr>
              <w:rPr>
                <w:rFonts w:eastAsia="Times New Roman"/>
              </w:rPr>
            </w:pPr>
            <w:r>
              <w:rPr>
                <w:rFonts w:eastAsia="Times New Roman"/>
              </w:rPr>
              <w:t>ADJOURNMENT OF WORK SESSION</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Motion by </w:t>
            </w:r>
            <w:r w:rsidR="002275A4">
              <w:rPr>
                <w:rFonts w:eastAsia="Times New Roman"/>
              </w:rPr>
              <w:t>Ms. Vanessa Phillips</w:t>
            </w:r>
            <w:r>
              <w:rPr>
                <w:rFonts w:eastAsia="Times New Roman"/>
              </w:rPr>
              <w:t xml:space="preserve"> and second by </w:t>
            </w:r>
            <w:r w:rsidR="002275A4">
              <w:rPr>
                <w:rFonts w:eastAsia="Times New Roman"/>
              </w:rPr>
              <w:t>Mr. Octavio Mendez</w:t>
            </w:r>
            <w:r>
              <w:rPr>
                <w:rFonts w:eastAsia="Times New Roman"/>
              </w:rPr>
              <w:t xml:space="preserve"> to adjourn the work session at </w:t>
            </w:r>
            <w:r w:rsidR="002275A4">
              <w:rPr>
                <w:rFonts w:eastAsia="Times New Roman"/>
              </w:rPr>
              <w:t>5:36</w:t>
            </w:r>
            <w:r>
              <w:rPr>
                <w:rFonts w:eastAsia="Times New Roman"/>
              </w:rPr>
              <w:t xml:space="preserve"> PM.</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8A16E9" w:rsidRDefault="008A16E9">
            <w:pPr>
              <w:rPr>
                <w:rFonts w:eastAsia="Times New Roman"/>
              </w:rPr>
            </w:pPr>
          </w:p>
        </w:tc>
      </w:tr>
      <w:tr w:rsidR="008A16E9">
        <w:trPr>
          <w:tblCellSpacing w:w="15" w:type="dxa"/>
        </w:trPr>
        <w:tc>
          <w:tcPr>
            <w:tcW w:w="0" w:type="auto"/>
            <w:hideMark/>
          </w:tcPr>
          <w:p w:rsidR="008A16E9" w:rsidRDefault="009A144C">
            <w:pPr>
              <w:rPr>
                <w:rFonts w:eastAsia="Times New Roman"/>
              </w:rPr>
            </w:pPr>
            <w:r>
              <w:rPr>
                <w:rFonts w:eastAsia="Times New Roman"/>
              </w:rPr>
              <w:t>VIII.</w:t>
            </w:r>
          </w:p>
        </w:tc>
        <w:tc>
          <w:tcPr>
            <w:tcW w:w="0" w:type="auto"/>
            <w:gridSpan w:val="3"/>
            <w:vAlign w:val="center"/>
            <w:hideMark/>
          </w:tcPr>
          <w:p w:rsidR="008A16E9" w:rsidRDefault="009A144C">
            <w:pPr>
              <w:rPr>
                <w:rFonts w:eastAsia="Times New Roman"/>
              </w:rPr>
            </w:pPr>
            <w:r>
              <w:rPr>
                <w:rFonts w:eastAsia="Times New Roman"/>
              </w:rPr>
              <w:t>CALLED TO ORDER</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Regular meeting called to order by the Board President at </w:t>
            </w:r>
            <w:r w:rsidR="002275A4">
              <w:rPr>
                <w:rFonts w:eastAsia="Times New Roman"/>
              </w:rPr>
              <w:t>5:36</w:t>
            </w:r>
            <w:r>
              <w:rPr>
                <w:rFonts w:eastAsia="Times New Roman"/>
              </w:rPr>
              <w:t xml:space="preserve"> PM.</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B.</w:t>
            </w:r>
          </w:p>
        </w:tc>
        <w:tc>
          <w:tcPr>
            <w:tcW w:w="0" w:type="auto"/>
            <w:gridSpan w:val="2"/>
            <w:vAlign w:val="center"/>
            <w:hideMark/>
          </w:tcPr>
          <w:p w:rsidR="008A16E9" w:rsidRDefault="009A144C">
            <w:pPr>
              <w:rPr>
                <w:rFonts w:eastAsia="Times New Roman"/>
              </w:rPr>
            </w:pPr>
            <w:r>
              <w:rPr>
                <w:rFonts w:eastAsia="Times New Roman"/>
              </w:rPr>
              <w:t>ROLL CALL</w:t>
            </w:r>
          </w:p>
          <w:p w:rsidR="002275A4" w:rsidRDefault="002275A4">
            <w:pPr>
              <w:rPr>
                <w:rFonts w:eastAsia="Times New Roman"/>
              </w:rPr>
            </w:pPr>
            <w:r>
              <w:rPr>
                <w:rFonts w:eastAsia="Times New Roman"/>
              </w:rPr>
              <w:t>Ms. Vanessa Phillips -Yes</w:t>
            </w:r>
          </w:p>
          <w:p w:rsidR="002275A4" w:rsidRDefault="002275A4">
            <w:pPr>
              <w:rPr>
                <w:rFonts w:eastAsia="Times New Roman"/>
              </w:rPr>
            </w:pPr>
            <w:r>
              <w:rPr>
                <w:rFonts w:eastAsia="Times New Roman"/>
              </w:rPr>
              <w:t>Mr. Octavio Mendez- Yes</w:t>
            </w:r>
          </w:p>
          <w:p w:rsidR="002275A4" w:rsidRDefault="002275A4">
            <w:pPr>
              <w:rPr>
                <w:rFonts w:eastAsia="Times New Roman"/>
              </w:rPr>
            </w:pPr>
            <w:r>
              <w:rPr>
                <w:rFonts w:eastAsia="Times New Roman"/>
              </w:rPr>
              <w:t>Ms. Tessa McKenna- Yes</w:t>
            </w:r>
          </w:p>
          <w:p w:rsidR="002275A4" w:rsidRDefault="002275A4">
            <w:pPr>
              <w:rPr>
                <w:rFonts w:eastAsia="Times New Roman"/>
              </w:rPr>
            </w:pPr>
          </w:p>
          <w:p w:rsidR="002275A4" w:rsidRDefault="002275A4">
            <w:pPr>
              <w:rPr>
                <w:rFonts w:eastAsia="Times New Roman"/>
              </w:rPr>
            </w:pPr>
            <w:r>
              <w:rPr>
                <w:rFonts w:eastAsia="Times New Roman"/>
              </w:rPr>
              <w:lastRenderedPageBreak/>
              <w:t>All are in favor and the motion carried</w:t>
            </w:r>
          </w:p>
          <w:p w:rsidR="002275A4" w:rsidRDefault="002275A4">
            <w:pPr>
              <w:rPr>
                <w:rFonts w:eastAsia="Times New Roman"/>
              </w:rPr>
            </w:pPr>
          </w:p>
          <w:p w:rsidR="002275A4" w:rsidRDefault="002275A4">
            <w:pPr>
              <w:rPr>
                <w:rFonts w:eastAsia="Times New Roman"/>
              </w:rPr>
            </w:pPr>
          </w:p>
        </w:tc>
      </w:tr>
      <w:tr w:rsidR="008A16E9">
        <w:trPr>
          <w:tblCellSpacing w:w="15" w:type="dxa"/>
        </w:trPr>
        <w:tc>
          <w:tcPr>
            <w:tcW w:w="0" w:type="auto"/>
            <w:hideMark/>
          </w:tcPr>
          <w:p w:rsidR="008A16E9" w:rsidRDefault="009A144C">
            <w:pPr>
              <w:rPr>
                <w:rFonts w:eastAsia="Times New Roman"/>
              </w:rPr>
            </w:pPr>
            <w:r>
              <w:rPr>
                <w:rFonts w:eastAsia="Times New Roman"/>
              </w:rPr>
              <w:lastRenderedPageBreak/>
              <w:t>IX.</w:t>
            </w:r>
          </w:p>
        </w:tc>
        <w:tc>
          <w:tcPr>
            <w:tcW w:w="0" w:type="auto"/>
            <w:gridSpan w:val="3"/>
            <w:vAlign w:val="center"/>
            <w:hideMark/>
          </w:tcPr>
          <w:p w:rsidR="008A16E9" w:rsidRDefault="009A144C">
            <w:pPr>
              <w:rPr>
                <w:rFonts w:eastAsia="Times New Roman"/>
              </w:rPr>
            </w:pPr>
            <w:r>
              <w:rPr>
                <w:rFonts w:eastAsia="Times New Roman"/>
              </w:rPr>
              <w:t>APPROVE MINUTES</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Motion by </w:t>
            </w:r>
            <w:r w:rsidR="00330396">
              <w:rPr>
                <w:rFonts w:eastAsia="Times New Roman"/>
              </w:rPr>
              <w:t>Mr. Octavio Mendez</w:t>
            </w:r>
            <w:r>
              <w:rPr>
                <w:rFonts w:eastAsia="Times New Roman"/>
              </w:rPr>
              <w:t xml:space="preserve"> and second by </w:t>
            </w:r>
            <w:r w:rsidR="00330396">
              <w:rPr>
                <w:rFonts w:eastAsia="Times New Roman"/>
              </w:rPr>
              <w:t>Ms. Tessa McKenna</w:t>
            </w:r>
            <w:r>
              <w:rPr>
                <w:rFonts w:eastAsia="Times New Roman"/>
              </w:rPr>
              <w:t xml:space="preserve"> to approve the Minutes of the Regular and Executive s</w:t>
            </w:r>
            <w:r w:rsidR="00AC1FE8">
              <w:rPr>
                <w:rFonts w:eastAsia="Times New Roman"/>
              </w:rPr>
              <w:t>ession meetings held on April 25</w:t>
            </w:r>
            <w:r>
              <w:rPr>
                <w:rFonts w:eastAsia="Times New Roman"/>
              </w:rPr>
              <w:t>, 2022.</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8A16E9" w:rsidRDefault="008A16E9">
            <w:pPr>
              <w:rPr>
                <w:rFonts w:eastAsia="Times New Roman"/>
              </w:rPr>
            </w:pPr>
          </w:p>
        </w:tc>
      </w:tr>
      <w:tr w:rsidR="008A16E9">
        <w:trPr>
          <w:tblCellSpacing w:w="15" w:type="dxa"/>
        </w:trPr>
        <w:tc>
          <w:tcPr>
            <w:tcW w:w="0" w:type="auto"/>
            <w:hideMark/>
          </w:tcPr>
          <w:p w:rsidR="008A16E9" w:rsidRDefault="009A144C">
            <w:pPr>
              <w:rPr>
                <w:rFonts w:eastAsia="Times New Roman"/>
              </w:rPr>
            </w:pPr>
            <w:r>
              <w:rPr>
                <w:rFonts w:eastAsia="Times New Roman"/>
              </w:rPr>
              <w:t>X.</w:t>
            </w:r>
          </w:p>
        </w:tc>
        <w:tc>
          <w:tcPr>
            <w:tcW w:w="0" w:type="auto"/>
            <w:gridSpan w:val="3"/>
            <w:vAlign w:val="center"/>
            <w:hideMark/>
          </w:tcPr>
          <w:p w:rsidR="008A16E9" w:rsidRDefault="009A144C">
            <w:pPr>
              <w:rPr>
                <w:rFonts w:eastAsia="Times New Roman"/>
              </w:rPr>
            </w:pPr>
            <w:r>
              <w:rPr>
                <w:rFonts w:eastAsia="Times New Roman"/>
              </w:rPr>
              <w:t>BOARD OPERATIONS</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pPr>
              <w:rPr>
                <w:rFonts w:eastAsia="Times New Roman"/>
              </w:rPr>
            </w:pPr>
            <w:r>
              <w:rPr>
                <w:rFonts w:eastAsia="Times New Roman"/>
              </w:rPr>
              <w:t xml:space="preserve">Motion by </w:t>
            </w:r>
            <w:r w:rsidR="00330396">
              <w:rPr>
                <w:rFonts w:eastAsia="Times New Roman"/>
              </w:rPr>
              <w:t>Ms. Vanessa Phillips</w:t>
            </w:r>
            <w:r>
              <w:rPr>
                <w:rFonts w:eastAsia="Times New Roman"/>
              </w:rPr>
              <w:t xml:space="preserve"> and second by </w:t>
            </w:r>
            <w:r w:rsidR="00330396">
              <w:rPr>
                <w:rFonts w:eastAsia="Times New Roman"/>
              </w:rPr>
              <w:t>Ms. Tessa McKenna</w:t>
            </w:r>
            <w:r>
              <w:rPr>
                <w:rFonts w:eastAsia="Times New Roman"/>
              </w:rPr>
              <w:t xml:space="preserve"> to approve item 1 under Board Operations.</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1.</w:t>
            </w:r>
          </w:p>
        </w:tc>
        <w:tc>
          <w:tcPr>
            <w:tcW w:w="0" w:type="auto"/>
            <w:vAlign w:val="center"/>
            <w:hideMark/>
          </w:tcPr>
          <w:p w:rsidR="008A16E9" w:rsidRDefault="009A144C">
            <w:pPr>
              <w:rPr>
                <w:rFonts w:eastAsia="Times New Roman"/>
              </w:rPr>
            </w:pPr>
            <w:r>
              <w:rPr>
                <w:rFonts w:eastAsia="Times New Roman"/>
              </w:rPr>
              <w:t xml:space="preserve">July 25 </w:t>
            </w:r>
            <w:r>
              <w:rPr>
                <w:rFonts w:eastAsia="Times New Roman"/>
              </w:rPr>
              <w:br/>
              <w:t xml:space="preserve">August 22 </w:t>
            </w:r>
            <w:r>
              <w:rPr>
                <w:rFonts w:eastAsia="Times New Roman"/>
              </w:rPr>
              <w:br/>
              <w:t xml:space="preserve">September 26 </w:t>
            </w:r>
            <w:r>
              <w:rPr>
                <w:rFonts w:eastAsia="Times New Roman"/>
              </w:rPr>
              <w:br/>
              <w:t xml:space="preserve">October 24 </w:t>
            </w:r>
            <w:r>
              <w:rPr>
                <w:rFonts w:eastAsia="Times New Roman"/>
              </w:rPr>
              <w:br/>
              <w:t xml:space="preserve">November 21 </w:t>
            </w:r>
            <w:r>
              <w:rPr>
                <w:rFonts w:eastAsia="Times New Roman"/>
              </w:rPr>
              <w:br/>
              <w:t xml:space="preserve">December 19 </w:t>
            </w:r>
            <w:r>
              <w:rPr>
                <w:rFonts w:eastAsia="Times New Roman"/>
              </w:rPr>
              <w:br/>
              <w:t xml:space="preserve">January 23 </w:t>
            </w:r>
            <w:r>
              <w:rPr>
                <w:rFonts w:eastAsia="Times New Roman"/>
              </w:rPr>
              <w:br/>
              <w:t xml:space="preserve">February 27 </w:t>
            </w:r>
            <w:r>
              <w:rPr>
                <w:rFonts w:eastAsia="Times New Roman"/>
              </w:rPr>
              <w:br/>
              <w:t xml:space="preserve">March 27 </w:t>
            </w:r>
            <w:r>
              <w:rPr>
                <w:rFonts w:eastAsia="Times New Roman"/>
              </w:rPr>
              <w:br/>
              <w:t xml:space="preserve">April 24 </w:t>
            </w:r>
            <w:r>
              <w:rPr>
                <w:rFonts w:eastAsia="Times New Roman"/>
              </w:rPr>
              <w:br/>
              <w:t xml:space="preserve">May 8 </w:t>
            </w:r>
            <w:r>
              <w:rPr>
                <w:rFonts w:eastAsia="Times New Roman"/>
              </w:rPr>
              <w:br/>
              <w:t xml:space="preserve">June 19 </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8A16E9" w:rsidRDefault="008A16E9">
            <w:pPr>
              <w:rPr>
                <w:rFonts w:eastAsia="Times New Roman"/>
              </w:rPr>
            </w:pPr>
          </w:p>
        </w:tc>
      </w:tr>
      <w:tr w:rsidR="008A16E9">
        <w:trPr>
          <w:tblCellSpacing w:w="15" w:type="dxa"/>
        </w:trPr>
        <w:tc>
          <w:tcPr>
            <w:tcW w:w="0" w:type="auto"/>
            <w:hideMark/>
          </w:tcPr>
          <w:p w:rsidR="008A16E9" w:rsidRDefault="009A144C">
            <w:pPr>
              <w:rPr>
                <w:rFonts w:eastAsia="Times New Roman"/>
              </w:rPr>
            </w:pPr>
            <w:r>
              <w:rPr>
                <w:rFonts w:eastAsia="Times New Roman"/>
              </w:rPr>
              <w:t>XI.</w:t>
            </w:r>
          </w:p>
        </w:tc>
        <w:tc>
          <w:tcPr>
            <w:tcW w:w="0" w:type="auto"/>
            <w:gridSpan w:val="3"/>
            <w:vAlign w:val="center"/>
            <w:hideMark/>
          </w:tcPr>
          <w:p w:rsidR="008A16E9" w:rsidRDefault="009A144C">
            <w:pPr>
              <w:rPr>
                <w:rFonts w:eastAsia="Times New Roman"/>
              </w:rPr>
            </w:pPr>
            <w:r>
              <w:rPr>
                <w:rFonts w:eastAsia="Times New Roman"/>
              </w:rPr>
              <w:t>OLD BUSINESS</w:t>
            </w:r>
          </w:p>
        </w:tc>
      </w:tr>
      <w:tr w:rsidR="008A16E9">
        <w:trPr>
          <w:tblCellSpacing w:w="15" w:type="dxa"/>
        </w:trPr>
        <w:tc>
          <w:tcPr>
            <w:tcW w:w="0" w:type="auto"/>
            <w:hideMark/>
          </w:tcPr>
          <w:p w:rsidR="008A16E9" w:rsidRDefault="009A144C">
            <w:pPr>
              <w:rPr>
                <w:rFonts w:eastAsia="Times New Roman"/>
              </w:rPr>
            </w:pPr>
            <w:r>
              <w:rPr>
                <w:rFonts w:eastAsia="Times New Roman"/>
              </w:rPr>
              <w:t>XII.</w:t>
            </w:r>
          </w:p>
        </w:tc>
        <w:tc>
          <w:tcPr>
            <w:tcW w:w="0" w:type="auto"/>
            <w:gridSpan w:val="3"/>
            <w:vAlign w:val="center"/>
            <w:hideMark/>
          </w:tcPr>
          <w:p w:rsidR="008A16E9" w:rsidRDefault="009A144C">
            <w:pPr>
              <w:rPr>
                <w:rFonts w:eastAsia="Times New Roman"/>
              </w:rPr>
            </w:pPr>
            <w:r>
              <w:rPr>
                <w:rFonts w:eastAsia="Times New Roman"/>
              </w:rPr>
              <w:t>FINANCE</w:t>
            </w:r>
          </w:p>
        </w:tc>
      </w:tr>
      <w:tr w:rsidR="008A16E9" w:rsidTr="005744B4">
        <w:trPr>
          <w:tblCellSpacing w:w="15" w:type="dxa"/>
        </w:trPr>
        <w:tc>
          <w:tcPr>
            <w:tcW w:w="677"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A.</w:t>
            </w:r>
          </w:p>
        </w:tc>
        <w:tc>
          <w:tcPr>
            <w:tcW w:w="0" w:type="auto"/>
            <w:gridSpan w:val="2"/>
            <w:vAlign w:val="center"/>
            <w:hideMark/>
          </w:tcPr>
          <w:p w:rsidR="008A16E9" w:rsidRDefault="009A144C" w:rsidP="00AC1FE8">
            <w:pPr>
              <w:rPr>
                <w:rFonts w:eastAsia="Times New Roman"/>
              </w:rPr>
            </w:pPr>
            <w:r>
              <w:rPr>
                <w:rFonts w:eastAsia="Times New Roman"/>
              </w:rPr>
              <w:t xml:space="preserve">Motion by </w:t>
            </w:r>
            <w:r w:rsidR="00330396">
              <w:rPr>
                <w:rFonts w:eastAsia="Times New Roman"/>
              </w:rPr>
              <w:t xml:space="preserve">Mr. Octavio Mendez and second by Ms. Tessa McKenna </w:t>
            </w:r>
            <w:r>
              <w:rPr>
                <w:rFonts w:eastAsia="Times New Roman"/>
              </w:rPr>
              <w:t xml:space="preserve">to approve items </w:t>
            </w:r>
            <w:r w:rsidR="00AC1FE8">
              <w:rPr>
                <w:rFonts w:eastAsia="Times New Roman"/>
              </w:rPr>
              <w:t>1 through 2</w:t>
            </w:r>
            <w:r w:rsidR="005744B4">
              <w:rPr>
                <w:rFonts w:eastAsia="Times New Roman"/>
              </w:rPr>
              <w:t>8</w:t>
            </w:r>
            <w:r w:rsidR="00AC1FE8">
              <w:rPr>
                <w:rFonts w:eastAsia="Times New Roman"/>
              </w:rPr>
              <w:t xml:space="preserve"> </w:t>
            </w:r>
            <w:r>
              <w:rPr>
                <w:rFonts w:eastAsia="Times New Roman"/>
              </w:rPr>
              <w:t>under Finance.</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1.</w:t>
            </w:r>
          </w:p>
        </w:tc>
        <w:tc>
          <w:tcPr>
            <w:tcW w:w="0" w:type="auto"/>
            <w:vAlign w:val="center"/>
            <w:hideMark/>
          </w:tcPr>
          <w:p w:rsidR="008A16E9" w:rsidRDefault="009A144C">
            <w:pPr>
              <w:rPr>
                <w:rFonts w:eastAsia="Times New Roman"/>
              </w:rPr>
            </w:pPr>
            <w:r>
              <w:rPr>
                <w:rFonts w:eastAsia="Times New Roman"/>
              </w:rPr>
              <w:t>Recommend approval of line item transfers for the Month of April 2022. (Backup L-1)</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2.</w:t>
            </w:r>
          </w:p>
        </w:tc>
        <w:tc>
          <w:tcPr>
            <w:tcW w:w="0" w:type="auto"/>
            <w:vAlign w:val="center"/>
            <w:hideMark/>
          </w:tcPr>
          <w:p w:rsidR="008A16E9" w:rsidRDefault="009A144C">
            <w:pPr>
              <w:rPr>
                <w:rFonts w:eastAsia="Times New Roman"/>
              </w:rPr>
            </w:pPr>
            <w:r>
              <w:rPr>
                <w:rFonts w:eastAsia="Times New Roman"/>
              </w:rPr>
              <w:t xml:space="preserve">Recommend the approval of the Board Secretary's Reports in accordance with 18A: 17-36 and 18A: 17-9 for the month of April 2022.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3.</w:t>
            </w:r>
          </w:p>
        </w:tc>
        <w:tc>
          <w:tcPr>
            <w:tcW w:w="0" w:type="auto"/>
            <w:vAlign w:val="center"/>
            <w:hideMark/>
          </w:tcPr>
          <w:p w:rsidR="008A16E9" w:rsidRDefault="009A144C">
            <w:pPr>
              <w:rPr>
                <w:rFonts w:eastAsia="Times New Roman"/>
              </w:rPr>
            </w:pPr>
            <w:r>
              <w:rPr>
                <w:rFonts w:eastAsia="Times New Roman"/>
              </w:rPr>
              <w:t xml:space="preserve">Recommend the approval of the Treasurer's Report in accordance with 18A: 17-36 and 18A: 17-9 for the month of April 2022. The Treasurer's Report and the Secretary's Reports are in agreement for the month of April </w:t>
            </w:r>
            <w:proofErr w:type="gramStart"/>
            <w:r>
              <w:rPr>
                <w:rFonts w:eastAsia="Times New Roman"/>
              </w:rPr>
              <w:t>2022.(</w:t>
            </w:r>
            <w:proofErr w:type="gramEnd"/>
            <w:r>
              <w:rPr>
                <w:rFonts w:eastAsia="Times New Roman"/>
              </w:rPr>
              <w:t>Backup materials L-3)</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4.</w:t>
            </w:r>
          </w:p>
        </w:tc>
        <w:tc>
          <w:tcPr>
            <w:tcW w:w="0" w:type="auto"/>
            <w:vAlign w:val="center"/>
            <w:hideMark/>
          </w:tcPr>
          <w:p w:rsidR="008A16E9" w:rsidRDefault="009A144C">
            <w:pPr>
              <w:rPr>
                <w:rFonts w:eastAsia="Times New Roman"/>
              </w:rPr>
            </w:pPr>
            <w:r>
              <w:rPr>
                <w:rFonts w:eastAsia="Times New Roman"/>
              </w:rPr>
              <w:t>Recommend approval of the bills as attached in the amount of $454,372.50.</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5.</w:t>
            </w:r>
          </w:p>
        </w:tc>
        <w:tc>
          <w:tcPr>
            <w:tcW w:w="0" w:type="auto"/>
            <w:vAlign w:val="center"/>
            <w:hideMark/>
          </w:tcPr>
          <w:p w:rsidR="008A16E9" w:rsidRDefault="009A144C">
            <w:pPr>
              <w:rPr>
                <w:rFonts w:eastAsia="Times New Roman"/>
              </w:rPr>
            </w:pPr>
            <w:r>
              <w:rPr>
                <w:rFonts w:eastAsia="Times New Roman"/>
              </w:rPr>
              <w:t xml:space="preserve">Recommend approval of the following payrolls (Backup L-5): </w:t>
            </w:r>
            <w:r>
              <w:rPr>
                <w:rFonts w:eastAsia="Times New Roman"/>
              </w:rPr>
              <w:br/>
              <w:t xml:space="preserve">April 15, 2022 - $118,578.73 </w:t>
            </w:r>
            <w:r>
              <w:rPr>
                <w:rFonts w:eastAsia="Times New Roman"/>
              </w:rPr>
              <w:br/>
            </w:r>
            <w:r>
              <w:rPr>
                <w:rFonts w:eastAsia="Times New Roman"/>
              </w:rPr>
              <w:lastRenderedPageBreak/>
              <w:t xml:space="preserve">April 30, 2022 - $117,755.90 </w:t>
            </w:r>
            <w:r>
              <w:rPr>
                <w:rFonts w:eastAsia="Times New Roman"/>
              </w:rPr>
              <w:br/>
              <w:t xml:space="preserve">May 15, 2022 - $119,309.23 </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lastRenderedPageBreak/>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6.</w:t>
            </w:r>
          </w:p>
        </w:tc>
        <w:tc>
          <w:tcPr>
            <w:tcW w:w="0" w:type="auto"/>
            <w:vAlign w:val="center"/>
            <w:hideMark/>
          </w:tcPr>
          <w:p w:rsidR="008A16E9" w:rsidRDefault="009A144C">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7.</w:t>
            </w:r>
          </w:p>
        </w:tc>
        <w:tc>
          <w:tcPr>
            <w:tcW w:w="0" w:type="auto"/>
            <w:vAlign w:val="center"/>
            <w:hideMark/>
          </w:tcPr>
          <w:p w:rsidR="008A16E9" w:rsidRDefault="009A144C">
            <w:pPr>
              <w:rPr>
                <w:rFonts w:eastAsia="Times New Roman"/>
              </w:rPr>
            </w:pPr>
            <w:r>
              <w:rPr>
                <w:rFonts w:eastAsia="Times New Roman"/>
              </w:rPr>
              <w:t>Recommend to approve the expense reclassification report for April 2022. (Backup L-6)</w:t>
            </w:r>
          </w:p>
        </w:tc>
      </w:tr>
      <w:tr w:rsidR="008A16E9">
        <w:trPr>
          <w:tblCellSpacing w:w="15" w:type="dxa"/>
        </w:trPr>
        <w:tc>
          <w:tcPr>
            <w:tcW w:w="0" w:type="auto"/>
            <w:vAlign w:val="center"/>
            <w:hideMark/>
          </w:tcPr>
          <w:p w:rsidR="008A16E9" w:rsidRDefault="009A144C">
            <w:pPr>
              <w:rPr>
                <w:rFonts w:eastAsia="Times New Roman"/>
              </w:rPr>
            </w:pPr>
            <w:r>
              <w:rPr>
                <w:rFonts w:eastAsia="Times New Roman"/>
              </w:rPr>
              <w:t> </w:t>
            </w:r>
          </w:p>
        </w:tc>
        <w:tc>
          <w:tcPr>
            <w:tcW w:w="525" w:type="dxa"/>
            <w:vAlign w:val="center"/>
            <w:hideMark/>
          </w:tcPr>
          <w:p w:rsidR="008A16E9" w:rsidRDefault="009A144C">
            <w:pPr>
              <w:rPr>
                <w:rFonts w:eastAsia="Times New Roman"/>
              </w:rPr>
            </w:pPr>
            <w:r>
              <w:rPr>
                <w:rFonts w:eastAsia="Times New Roman"/>
              </w:rPr>
              <w:t> </w:t>
            </w:r>
          </w:p>
        </w:tc>
        <w:tc>
          <w:tcPr>
            <w:tcW w:w="0" w:type="auto"/>
            <w:hideMark/>
          </w:tcPr>
          <w:p w:rsidR="008A16E9" w:rsidRDefault="009A144C">
            <w:pPr>
              <w:rPr>
                <w:rFonts w:eastAsia="Times New Roman"/>
              </w:rPr>
            </w:pPr>
            <w:r>
              <w:rPr>
                <w:rFonts w:eastAsia="Times New Roman"/>
              </w:rPr>
              <w:t>8.</w:t>
            </w:r>
          </w:p>
        </w:tc>
        <w:tc>
          <w:tcPr>
            <w:tcW w:w="0" w:type="auto"/>
            <w:vAlign w:val="center"/>
            <w:hideMark/>
          </w:tcPr>
          <w:p w:rsidR="005744B4" w:rsidRDefault="009A144C">
            <w:pPr>
              <w:rPr>
                <w:rFonts w:eastAsia="Times New Roman"/>
              </w:rPr>
            </w:pPr>
            <w:r>
              <w:rPr>
                <w:rFonts w:eastAsia="Times New Roman"/>
              </w:rPr>
              <w:t>Recommend to approve the proposal with Southern Coastal for the 2022-2023 School Year. (Back-up L-7)</w:t>
            </w:r>
          </w:p>
        </w:tc>
      </w:tr>
      <w:tr w:rsidR="005744B4">
        <w:trPr>
          <w:tblCellSpacing w:w="15" w:type="dxa"/>
        </w:trPr>
        <w:tc>
          <w:tcPr>
            <w:tcW w:w="0" w:type="auto"/>
            <w:vAlign w:val="center"/>
          </w:tcPr>
          <w:p w:rsidR="005744B4" w:rsidRDefault="005744B4">
            <w:pPr>
              <w:rPr>
                <w:rFonts w:eastAsia="Times New Roman"/>
              </w:rPr>
            </w:pPr>
          </w:p>
        </w:tc>
        <w:tc>
          <w:tcPr>
            <w:tcW w:w="525" w:type="dxa"/>
            <w:vAlign w:val="center"/>
          </w:tcPr>
          <w:p w:rsidR="005744B4" w:rsidRDefault="005744B4">
            <w:pPr>
              <w:rPr>
                <w:rFonts w:eastAsia="Times New Roman"/>
              </w:rPr>
            </w:pPr>
          </w:p>
        </w:tc>
        <w:tc>
          <w:tcPr>
            <w:tcW w:w="0" w:type="auto"/>
          </w:tcPr>
          <w:p w:rsidR="005744B4" w:rsidRDefault="005744B4">
            <w:pPr>
              <w:rPr>
                <w:rFonts w:eastAsia="Times New Roman"/>
              </w:rPr>
            </w:pPr>
            <w:r>
              <w:rPr>
                <w:rFonts w:eastAsia="Times New Roman"/>
              </w:rPr>
              <w:t xml:space="preserve">9.   </w:t>
            </w:r>
          </w:p>
        </w:tc>
        <w:tc>
          <w:tcPr>
            <w:tcW w:w="0" w:type="auto"/>
            <w:vAlign w:val="center"/>
          </w:tcPr>
          <w:p w:rsidR="005744B4" w:rsidRDefault="005744B4">
            <w:pPr>
              <w:rPr>
                <w:rFonts w:eastAsia="Times New Roman"/>
              </w:rPr>
            </w:pPr>
            <w:r>
              <w:rPr>
                <w:rFonts w:eastAsia="Times New Roman"/>
              </w:rPr>
              <w:t>Recommend to approve the quote with CDK for the annual License Fee in the amount of $4,690. (Backup -L-8)</w:t>
            </w:r>
          </w:p>
        </w:tc>
      </w:tr>
      <w:tr w:rsidR="005744B4">
        <w:trPr>
          <w:tblCellSpacing w:w="15" w:type="dxa"/>
        </w:trPr>
        <w:tc>
          <w:tcPr>
            <w:tcW w:w="0" w:type="auto"/>
            <w:vAlign w:val="center"/>
          </w:tcPr>
          <w:p w:rsidR="005744B4" w:rsidRDefault="005744B4" w:rsidP="005744B4">
            <w:pPr>
              <w:rPr>
                <w:rFonts w:eastAsia="Times New Roman"/>
              </w:rPr>
            </w:pPr>
          </w:p>
        </w:tc>
        <w:tc>
          <w:tcPr>
            <w:tcW w:w="525" w:type="dxa"/>
            <w:vAlign w:val="center"/>
          </w:tcPr>
          <w:p w:rsidR="005744B4" w:rsidRDefault="005744B4" w:rsidP="005744B4">
            <w:pPr>
              <w:rPr>
                <w:rFonts w:eastAsia="Times New Roman"/>
              </w:rPr>
            </w:pPr>
          </w:p>
        </w:tc>
        <w:tc>
          <w:tcPr>
            <w:tcW w:w="0" w:type="auto"/>
          </w:tcPr>
          <w:p w:rsidR="005744B4" w:rsidRDefault="005744B4" w:rsidP="005744B4">
            <w:pPr>
              <w:rPr>
                <w:rFonts w:eastAsia="Times New Roman"/>
              </w:rPr>
            </w:pPr>
            <w:r>
              <w:rPr>
                <w:rFonts w:eastAsia="Times New Roman"/>
              </w:rPr>
              <w:t>10.</w:t>
            </w:r>
          </w:p>
        </w:tc>
        <w:tc>
          <w:tcPr>
            <w:tcW w:w="0" w:type="auto"/>
            <w:vAlign w:val="center"/>
          </w:tcPr>
          <w:p w:rsidR="005744B4" w:rsidRDefault="005744B4" w:rsidP="005744B4">
            <w:pPr>
              <w:rPr>
                <w:rFonts w:eastAsia="Times New Roman"/>
              </w:rPr>
            </w:pPr>
            <w:r>
              <w:rPr>
                <w:rFonts w:eastAsia="Times New Roman"/>
              </w:rPr>
              <w:t>Recommend to approve for the Memorandum from the New Jersey Public Charter Schools Association, in reference to updated Membership dues for the 2022-2023 school year. (Informational purposes only). (Back-up L-9).</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11</w:t>
            </w:r>
          </w:p>
        </w:tc>
        <w:tc>
          <w:tcPr>
            <w:tcW w:w="0" w:type="auto"/>
            <w:vAlign w:val="center"/>
            <w:hideMark/>
          </w:tcPr>
          <w:p w:rsidR="005744B4" w:rsidRDefault="005744B4" w:rsidP="005744B4">
            <w:pPr>
              <w:rPr>
                <w:rFonts w:eastAsia="Times New Roman"/>
              </w:rPr>
            </w:pPr>
            <w:r>
              <w:rPr>
                <w:rFonts w:eastAsia="Times New Roman"/>
              </w:rPr>
              <w:t xml:space="preserve">Recommend to approve the contract with Salem County Special Services School District for the 2022-2023 School Year. (Back-up L-8) </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12.</w:t>
            </w:r>
          </w:p>
        </w:tc>
        <w:tc>
          <w:tcPr>
            <w:tcW w:w="0" w:type="auto"/>
            <w:vAlign w:val="center"/>
            <w:hideMark/>
          </w:tcPr>
          <w:p w:rsidR="005744B4" w:rsidRDefault="005744B4" w:rsidP="005744B4">
            <w:pPr>
              <w:rPr>
                <w:rFonts w:eastAsia="Times New Roman"/>
              </w:rPr>
            </w:pPr>
            <w:r>
              <w:rPr>
                <w:rFonts w:eastAsia="Times New Roman"/>
              </w:rPr>
              <w:t>Recommend approval for the tuition reimbursement for Mrs. Howell. (Back-up L-9)</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13.</w:t>
            </w:r>
          </w:p>
        </w:tc>
        <w:tc>
          <w:tcPr>
            <w:tcW w:w="0" w:type="auto"/>
            <w:vAlign w:val="center"/>
            <w:hideMark/>
          </w:tcPr>
          <w:p w:rsidR="005744B4" w:rsidRDefault="005744B4" w:rsidP="005744B4">
            <w:pPr>
              <w:rPr>
                <w:rFonts w:eastAsia="Times New Roman"/>
              </w:rPr>
            </w:pPr>
            <w:r>
              <w:rPr>
                <w:rFonts w:eastAsia="Times New Roman"/>
              </w:rPr>
              <w:t>Recommend to approve the Southern Coastal and VSP contract rates for 2022-2024 School Year. (Back-up L-10)</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14.</w:t>
            </w:r>
          </w:p>
        </w:tc>
        <w:tc>
          <w:tcPr>
            <w:tcW w:w="0" w:type="auto"/>
            <w:vAlign w:val="center"/>
            <w:hideMark/>
          </w:tcPr>
          <w:p w:rsidR="005744B4" w:rsidRDefault="005744B4" w:rsidP="005744B4">
            <w:pPr>
              <w:rPr>
                <w:rFonts w:eastAsia="Times New Roman"/>
              </w:rPr>
            </w:pPr>
            <w:r>
              <w:rPr>
                <w:rFonts w:eastAsia="Times New Roman"/>
              </w:rPr>
              <w:t xml:space="preserve">Recommend to approve the proposal with </w:t>
            </w:r>
            <w:proofErr w:type="spellStart"/>
            <w:r>
              <w:rPr>
                <w:rFonts w:eastAsia="Times New Roman"/>
              </w:rPr>
              <w:t>Struass</w:t>
            </w:r>
            <w:proofErr w:type="spellEnd"/>
            <w:r>
              <w:rPr>
                <w:rFonts w:eastAsia="Times New Roman"/>
              </w:rPr>
              <w:t xml:space="preserve"> </w:t>
            </w:r>
            <w:proofErr w:type="spellStart"/>
            <w:r>
              <w:rPr>
                <w:rFonts w:eastAsia="Times New Roman"/>
              </w:rPr>
              <w:t>Esmay</w:t>
            </w:r>
            <w:proofErr w:type="spellEnd"/>
            <w:r>
              <w:rPr>
                <w:rFonts w:eastAsia="Times New Roman"/>
              </w:rPr>
              <w:t xml:space="preserve"> in the amount of $4,340.00 for the 2022-2023 school year. (Back-up L-11)</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15.</w:t>
            </w:r>
          </w:p>
        </w:tc>
        <w:tc>
          <w:tcPr>
            <w:tcW w:w="0" w:type="auto"/>
            <w:vAlign w:val="center"/>
            <w:hideMark/>
          </w:tcPr>
          <w:p w:rsidR="005744B4" w:rsidRDefault="005744B4" w:rsidP="005744B4">
            <w:pPr>
              <w:rPr>
                <w:rFonts w:eastAsia="Times New Roman"/>
              </w:rPr>
            </w:pPr>
            <w:r>
              <w:rPr>
                <w:rFonts w:eastAsia="Times New Roman"/>
              </w:rPr>
              <w:t>Recommend to approve the agreement with Professional Medical Staffing, LLC. (Back-up L-12)</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16.</w:t>
            </w:r>
          </w:p>
        </w:tc>
        <w:tc>
          <w:tcPr>
            <w:tcW w:w="0" w:type="auto"/>
            <w:vAlign w:val="center"/>
            <w:hideMark/>
          </w:tcPr>
          <w:p w:rsidR="005744B4" w:rsidRDefault="005744B4" w:rsidP="005744B4">
            <w:pPr>
              <w:rPr>
                <w:rFonts w:eastAsia="Times New Roman"/>
              </w:rPr>
            </w:pPr>
            <w:r>
              <w:rPr>
                <w:rFonts w:eastAsia="Times New Roman"/>
              </w:rPr>
              <w:t>Recommend to approve the service agreement with Viking Pest Control in the amount of $180.00 (monthly) (Back-up L-13)</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17.</w:t>
            </w:r>
          </w:p>
        </w:tc>
        <w:tc>
          <w:tcPr>
            <w:tcW w:w="0" w:type="auto"/>
            <w:vAlign w:val="center"/>
            <w:hideMark/>
          </w:tcPr>
          <w:p w:rsidR="005744B4" w:rsidRDefault="005744B4" w:rsidP="005744B4">
            <w:pPr>
              <w:rPr>
                <w:rFonts w:eastAsia="Times New Roman"/>
              </w:rPr>
            </w:pPr>
            <w:r>
              <w:rPr>
                <w:rFonts w:eastAsia="Times New Roman"/>
              </w:rPr>
              <w:t xml:space="preserve">Recommend to approve the contract with Capehart </w:t>
            </w:r>
            <w:proofErr w:type="spellStart"/>
            <w:r>
              <w:rPr>
                <w:rFonts w:eastAsia="Times New Roman"/>
              </w:rPr>
              <w:t>Scatchhard</w:t>
            </w:r>
            <w:proofErr w:type="spellEnd"/>
            <w:r>
              <w:rPr>
                <w:rFonts w:eastAsia="Times New Roman"/>
              </w:rPr>
              <w:t xml:space="preserve"> for the 2022-2023 school year. (Back-up L-14)</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18.</w:t>
            </w:r>
          </w:p>
        </w:tc>
        <w:tc>
          <w:tcPr>
            <w:tcW w:w="0" w:type="auto"/>
            <w:vAlign w:val="center"/>
            <w:hideMark/>
          </w:tcPr>
          <w:p w:rsidR="005744B4" w:rsidRDefault="005744B4" w:rsidP="005744B4">
            <w:pPr>
              <w:rPr>
                <w:rFonts w:eastAsia="Times New Roman"/>
              </w:rPr>
            </w:pPr>
            <w:r>
              <w:rPr>
                <w:rFonts w:eastAsia="Times New Roman"/>
              </w:rPr>
              <w:t>Recommend to approve the Board Resolution to appoint School Business Administrator, Dennis Zakroff, as the School Alliance Insurance Fund Commissioner. (Back-up L-15).</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19.</w:t>
            </w:r>
          </w:p>
        </w:tc>
        <w:tc>
          <w:tcPr>
            <w:tcW w:w="0" w:type="auto"/>
            <w:vAlign w:val="center"/>
            <w:hideMark/>
          </w:tcPr>
          <w:p w:rsidR="005744B4" w:rsidRDefault="005744B4" w:rsidP="005744B4">
            <w:pPr>
              <w:rPr>
                <w:rFonts w:eastAsia="Times New Roman"/>
              </w:rPr>
            </w:pPr>
            <w:r>
              <w:rPr>
                <w:rFonts w:eastAsia="Times New Roman"/>
              </w:rPr>
              <w:t>Recommend to approve the processing fee with CASA for July 1, 2022- June 30, 2023 (Back-up L-16)</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20.</w:t>
            </w:r>
          </w:p>
        </w:tc>
        <w:tc>
          <w:tcPr>
            <w:tcW w:w="0" w:type="auto"/>
            <w:vAlign w:val="center"/>
            <w:hideMark/>
          </w:tcPr>
          <w:p w:rsidR="005744B4" w:rsidRDefault="005744B4" w:rsidP="005744B4">
            <w:pPr>
              <w:rPr>
                <w:rFonts w:eastAsia="Times New Roman"/>
              </w:rPr>
            </w:pPr>
            <w:r>
              <w:rPr>
                <w:rFonts w:eastAsia="Times New Roman"/>
              </w:rPr>
              <w:t>Recommend to approve the proposal with Stockton University in the amount of $1,456 for the 2022-2023 school year (Back-up L-17)</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21.</w:t>
            </w:r>
          </w:p>
        </w:tc>
        <w:tc>
          <w:tcPr>
            <w:tcW w:w="0" w:type="auto"/>
            <w:vAlign w:val="center"/>
            <w:hideMark/>
          </w:tcPr>
          <w:p w:rsidR="005744B4" w:rsidRDefault="005744B4" w:rsidP="005744B4">
            <w:pPr>
              <w:rPr>
                <w:rFonts w:eastAsia="Times New Roman"/>
              </w:rPr>
            </w:pPr>
            <w:r>
              <w:rPr>
                <w:rFonts w:eastAsia="Times New Roman"/>
              </w:rPr>
              <w:t>Recommend to approve the proposal with Positive Behavior Support for the 2022-2023 School Year. (Back-up L-18).</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22.</w:t>
            </w:r>
          </w:p>
        </w:tc>
        <w:tc>
          <w:tcPr>
            <w:tcW w:w="0" w:type="auto"/>
            <w:vAlign w:val="center"/>
            <w:hideMark/>
          </w:tcPr>
          <w:p w:rsidR="005744B4" w:rsidRDefault="005744B4" w:rsidP="005744B4">
            <w:pPr>
              <w:rPr>
                <w:rFonts w:eastAsia="Times New Roman"/>
              </w:rPr>
            </w:pPr>
            <w:r>
              <w:rPr>
                <w:rFonts w:eastAsia="Times New Roman"/>
              </w:rPr>
              <w:t>Recommend to approve the agreement with the YMCA for the 2022-2023 school year. (Back-up L-20)</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23.</w:t>
            </w:r>
          </w:p>
        </w:tc>
        <w:tc>
          <w:tcPr>
            <w:tcW w:w="0" w:type="auto"/>
            <w:vAlign w:val="center"/>
            <w:hideMark/>
          </w:tcPr>
          <w:p w:rsidR="005744B4" w:rsidRDefault="005744B4" w:rsidP="005744B4">
            <w:pPr>
              <w:rPr>
                <w:rFonts w:eastAsia="Times New Roman"/>
              </w:rPr>
            </w:pPr>
            <w:r>
              <w:rPr>
                <w:rFonts w:eastAsia="Times New Roman"/>
              </w:rPr>
              <w:t>Recommend to approve the proposal with Freedom Entertainment in the amount of &amp;780.00 for the 2022-2023 school year. (Back-up L-21)</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24.</w:t>
            </w:r>
          </w:p>
        </w:tc>
        <w:tc>
          <w:tcPr>
            <w:tcW w:w="0" w:type="auto"/>
            <w:vAlign w:val="center"/>
            <w:hideMark/>
          </w:tcPr>
          <w:p w:rsidR="005744B4" w:rsidRDefault="005744B4" w:rsidP="005744B4">
            <w:pPr>
              <w:rPr>
                <w:rFonts w:eastAsia="Times New Roman"/>
              </w:rPr>
            </w:pPr>
            <w:r>
              <w:rPr>
                <w:rFonts w:eastAsia="Times New Roman"/>
              </w:rPr>
              <w:t>Recommend to approve the contract with Marzano in the amount of $3,300 for the 2022-2023 (Back-up L-22)</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25.</w:t>
            </w:r>
          </w:p>
        </w:tc>
        <w:tc>
          <w:tcPr>
            <w:tcW w:w="0" w:type="auto"/>
            <w:vAlign w:val="center"/>
            <w:hideMark/>
          </w:tcPr>
          <w:p w:rsidR="005744B4" w:rsidRDefault="005744B4" w:rsidP="005744B4">
            <w:pPr>
              <w:rPr>
                <w:rFonts w:eastAsia="Times New Roman"/>
              </w:rPr>
            </w:pPr>
            <w:r>
              <w:rPr>
                <w:rFonts w:eastAsia="Times New Roman"/>
              </w:rPr>
              <w:t>To award Bowman and Company audit contract for FY2022 thru a non-fair and open process and to acknowledge receipt and review of our unmodified external peer review report which is included as Appendix 1 of the enclosed contract. Attached is engagement letter and contract (Back-up L-23)</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lastRenderedPageBreak/>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26.</w:t>
            </w:r>
          </w:p>
        </w:tc>
        <w:tc>
          <w:tcPr>
            <w:tcW w:w="0" w:type="auto"/>
            <w:vAlign w:val="center"/>
            <w:hideMark/>
          </w:tcPr>
          <w:p w:rsidR="005744B4" w:rsidRDefault="005744B4" w:rsidP="005744B4">
            <w:pPr>
              <w:rPr>
                <w:rFonts w:eastAsia="Times New Roman"/>
              </w:rPr>
            </w:pPr>
            <w:r>
              <w:rPr>
                <w:rFonts w:eastAsia="Times New Roman"/>
              </w:rPr>
              <w:t xml:space="preserve">Recommend to approve the proposal with Salem County Special Services for Occupational Therapy for the 2022-2023 school year (Back-up L-24) </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27.</w:t>
            </w:r>
          </w:p>
        </w:tc>
        <w:tc>
          <w:tcPr>
            <w:tcW w:w="0" w:type="auto"/>
            <w:vAlign w:val="center"/>
            <w:hideMark/>
          </w:tcPr>
          <w:p w:rsidR="005744B4" w:rsidRDefault="005744B4" w:rsidP="005744B4">
            <w:pPr>
              <w:rPr>
                <w:rFonts w:eastAsia="Times New Roman"/>
              </w:rPr>
            </w:pPr>
            <w:r>
              <w:rPr>
                <w:rFonts w:eastAsia="Times New Roman"/>
              </w:rPr>
              <w:t>Recommend to approve to renew Millville Public Charter Schools agreements to consolidate the school nutrition programs and act as the managing entity for food services for Vineland Public Charter School and Bridgeton Public Charter School in 2022-2023</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28.</w:t>
            </w:r>
          </w:p>
        </w:tc>
        <w:tc>
          <w:tcPr>
            <w:tcW w:w="0" w:type="auto"/>
            <w:vAlign w:val="center"/>
            <w:hideMark/>
          </w:tcPr>
          <w:p w:rsidR="005744B4" w:rsidRDefault="005744B4" w:rsidP="005744B4">
            <w:pPr>
              <w:rPr>
                <w:rFonts w:eastAsia="Times New Roman"/>
              </w:rPr>
            </w:pPr>
            <w:r>
              <w:rPr>
                <w:rFonts w:eastAsia="Times New Roman"/>
              </w:rPr>
              <w:t>Recommend to approve Mr. Matthew Larson as the Affirmative Action Officer and Dennis Zakroff as the Alternate Contact Person for the Comprehensive Equity Plan.</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trPr>
          <w:tblCellSpacing w:w="15" w:type="dxa"/>
        </w:trPr>
        <w:tc>
          <w:tcPr>
            <w:tcW w:w="0" w:type="auto"/>
            <w:hideMark/>
          </w:tcPr>
          <w:p w:rsidR="005744B4" w:rsidRDefault="005744B4" w:rsidP="005744B4">
            <w:pPr>
              <w:rPr>
                <w:rFonts w:eastAsia="Times New Roman"/>
              </w:rPr>
            </w:pPr>
            <w:r>
              <w:rPr>
                <w:rFonts w:eastAsia="Times New Roman"/>
              </w:rPr>
              <w:t>XIII.</w:t>
            </w:r>
          </w:p>
        </w:tc>
        <w:tc>
          <w:tcPr>
            <w:tcW w:w="0" w:type="auto"/>
            <w:gridSpan w:val="3"/>
            <w:vAlign w:val="center"/>
            <w:hideMark/>
          </w:tcPr>
          <w:p w:rsidR="005744B4" w:rsidRDefault="005744B4" w:rsidP="005744B4">
            <w:pPr>
              <w:rPr>
                <w:rFonts w:eastAsia="Times New Roman"/>
              </w:rPr>
            </w:pPr>
            <w:r>
              <w:rPr>
                <w:rFonts w:eastAsia="Times New Roman"/>
              </w:rPr>
              <w:t>POLICY UPDATES</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A.</w:t>
            </w:r>
          </w:p>
        </w:tc>
        <w:tc>
          <w:tcPr>
            <w:tcW w:w="0" w:type="auto"/>
            <w:gridSpan w:val="2"/>
            <w:vAlign w:val="center"/>
            <w:hideMark/>
          </w:tcPr>
          <w:p w:rsidR="005744B4" w:rsidRDefault="005744B4" w:rsidP="005744B4">
            <w:pPr>
              <w:rPr>
                <w:rFonts w:eastAsia="Times New Roman"/>
              </w:rPr>
            </w:pPr>
            <w:r>
              <w:rPr>
                <w:rFonts w:eastAsia="Times New Roman"/>
              </w:rPr>
              <w:t xml:space="preserve">Motion by </w:t>
            </w:r>
            <w:r w:rsidR="00BD638B">
              <w:rPr>
                <w:rFonts w:eastAsia="Times New Roman"/>
              </w:rPr>
              <w:t xml:space="preserve">Mr. Octavio Mendez and second by Ms. Tessa McKenna </w:t>
            </w:r>
            <w:r>
              <w:rPr>
                <w:rFonts w:eastAsia="Times New Roman"/>
              </w:rPr>
              <w:t>to approve item 1 under Policy.</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w:t>
            </w:r>
          </w:p>
        </w:tc>
        <w:tc>
          <w:tcPr>
            <w:tcW w:w="0" w:type="auto"/>
            <w:vAlign w:val="center"/>
            <w:hideMark/>
          </w:tcPr>
          <w:p w:rsidR="005744B4" w:rsidRDefault="005744B4" w:rsidP="005744B4">
            <w:pPr>
              <w:rPr>
                <w:rFonts w:eastAsia="Times New Roman"/>
              </w:rPr>
            </w:pPr>
            <w:r>
              <w:rPr>
                <w:rFonts w:eastAsia="Times New Roman"/>
              </w:rPr>
              <w:t>First Reading of Policy Alert #227. (See Attached)</w:t>
            </w:r>
          </w:p>
          <w:p w:rsidR="00BD638B" w:rsidRDefault="00BD638B" w:rsidP="00BD638B">
            <w:pPr>
              <w:rPr>
                <w:rFonts w:eastAsia="Times New Roman"/>
              </w:rPr>
            </w:pPr>
            <w:r>
              <w:rPr>
                <w:rFonts w:eastAsia="Times New Roman"/>
              </w:rPr>
              <w:t>1648.15 Recordkeeping for Healthcare Settings in School Buildings Covid-19</w:t>
            </w:r>
          </w:p>
          <w:p w:rsidR="00BD638B" w:rsidRDefault="00BD638B" w:rsidP="00BD638B">
            <w:pPr>
              <w:rPr>
                <w:rFonts w:eastAsia="Times New Roman"/>
              </w:rPr>
            </w:pPr>
            <w:r>
              <w:rPr>
                <w:rFonts w:eastAsia="Times New Roman"/>
              </w:rPr>
              <w:t>2415.04 Title I District Wide Parent and Family Engagement</w:t>
            </w:r>
          </w:p>
          <w:p w:rsidR="00BD638B" w:rsidRDefault="00BD638B" w:rsidP="00BD638B">
            <w:pPr>
              <w:rPr>
                <w:rFonts w:eastAsia="Times New Roman"/>
              </w:rPr>
            </w:pPr>
            <w:r>
              <w:rPr>
                <w:rFonts w:eastAsia="Times New Roman"/>
              </w:rPr>
              <w:t>2415.50 Title I School Parent and Family Engagement</w:t>
            </w:r>
          </w:p>
          <w:p w:rsidR="00BD638B" w:rsidRDefault="00BD638B" w:rsidP="00BD638B">
            <w:pPr>
              <w:rPr>
                <w:rFonts w:eastAsia="Times New Roman"/>
              </w:rPr>
            </w:pPr>
            <w:r>
              <w:rPr>
                <w:rFonts w:eastAsia="Times New Roman"/>
              </w:rPr>
              <w:t>2417     Student Intervention and Referral Services</w:t>
            </w:r>
          </w:p>
          <w:p w:rsidR="00BD638B" w:rsidRDefault="00BD638B" w:rsidP="00BD638B">
            <w:pPr>
              <w:rPr>
                <w:rFonts w:eastAsia="Times New Roman"/>
              </w:rPr>
            </w:pPr>
            <w:r>
              <w:rPr>
                <w:rFonts w:eastAsia="Times New Roman"/>
              </w:rPr>
              <w:t>3161     Examination for Cause</w:t>
            </w:r>
          </w:p>
          <w:p w:rsidR="00BD638B" w:rsidRDefault="00BD638B" w:rsidP="00BD638B">
            <w:pPr>
              <w:rPr>
                <w:rFonts w:eastAsia="Times New Roman"/>
              </w:rPr>
            </w:pPr>
            <w:r>
              <w:rPr>
                <w:rFonts w:eastAsia="Times New Roman"/>
              </w:rPr>
              <w:t>4161     Examination for Cause</w:t>
            </w:r>
          </w:p>
          <w:p w:rsidR="00BD638B" w:rsidRDefault="00BD638B" w:rsidP="00BD638B">
            <w:pPr>
              <w:rPr>
                <w:rFonts w:eastAsia="Times New Roman"/>
              </w:rPr>
            </w:pPr>
            <w:r>
              <w:rPr>
                <w:rFonts w:eastAsia="Times New Roman"/>
              </w:rPr>
              <w:t>5512    Harassment, Intimidation, and bullying</w:t>
            </w:r>
          </w:p>
          <w:p w:rsidR="00BD638B" w:rsidRDefault="00BD638B" w:rsidP="00BD638B">
            <w:pPr>
              <w:rPr>
                <w:rFonts w:eastAsia="Times New Roman"/>
              </w:rPr>
            </w:pPr>
            <w:r>
              <w:rPr>
                <w:rFonts w:eastAsia="Times New Roman"/>
              </w:rPr>
              <w:t>7410    Maintenance and Repair</w:t>
            </w:r>
          </w:p>
          <w:p w:rsidR="00BD638B" w:rsidRDefault="00BD638B" w:rsidP="00BD638B">
            <w:pPr>
              <w:rPr>
                <w:rFonts w:eastAsia="Times New Roman"/>
              </w:rPr>
            </w:pPr>
            <w:r>
              <w:rPr>
                <w:rFonts w:eastAsia="Times New Roman"/>
              </w:rPr>
              <w:t>8420    Emergency and Crisis Situations</w:t>
            </w:r>
          </w:p>
          <w:p w:rsidR="00BD638B" w:rsidRDefault="00BD638B" w:rsidP="00BD638B">
            <w:pPr>
              <w:rPr>
                <w:rFonts w:eastAsia="Times New Roman"/>
              </w:rPr>
            </w:pPr>
            <w:r>
              <w:rPr>
                <w:rFonts w:eastAsia="Times New Roman"/>
              </w:rPr>
              <w:t>9320   Cooperation with Law Enforcement Agencies</w:t>
            </w:r>
          </w:p>
          <w:p w:rsidR="00BD638B" w:rsidRDefault="00BD638B" w:rsidP="005744B4">
            <w:pPr>
              <w:rPr>
                <w:rFonts w:eastAsia="Times New Roman"/>
              </w:rPr>
            </w:pP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trPr>
          <w:tblCellSpacing w:w="15" w:type="dxa"/>
        </w:trPr>
        <w:tc>
          <w:tcPr>
            <w:tcW w:w="0" w:type="auto"/>
            <w:hideMark/>
          </w:tcPr>
          <w:p w:rsidR="005744B4" w:rsidRDefault="005744B4" w:rsidP="005744B4">
            <w:pPr>
              <w:rPr>
                <w:rFonts w:eastAsia="Times New Roman"/>
              </w:rPr>
            </w:pPr>
            <w:r>
              <w:rPr>
                <w:rFonts w:eastAsia="Times New Roman"/>
              </w:rPr>
              <w:t>XIV.</w:t>
            </w:r>
          </w:p>
        </w:tc>
        <w:tc>
          <w:tcPr>
            <w:tcW w:w="0" w:type="auto"/>
            <w:gridSpan w:val="3"/>
            <w:vAlign w:val="center"/>
            <w:hideMark/>
          </w:tcPr>
          <w:p w:rsidR="005744B4" w:rsidRDefault="005744B4" w:rsidP="005744B4">
            <w:pPr>
              <w:rPr>
                <w:rFonts w:eastAsia="Times New Roman"/>
              </w:rPr>
            </w:pPr>
            <w:r>
              <w:rPr>
                <w:rFonts w:eastAsia="Times New Roman"/>
              </w:rPr>
              <w:t>PERSONNEL</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A.</w:t>
            </w:r>
          </w:p>
        </w:tc>
        <w:tc>
          <w:tcPr>
            <w:tcW w:w="0" w:type="auto"/>
            <w:gridSpan w:val="2"/>
            <w:vAlign w:val="center"/>
            <w:hideMark/>
          </w:tcPr>
          <w:p w:rsidR="005744B4" w:rsidRDefault="005744B4" w:rsidP="005744B4">
            <w:pPr>
              <w:rPr>
                <w:rFonts w:eastAsia="Times New Roman"/>
              </w:rPr>
            </w:pPr>
            <w:r>
              <w:rPr>
                <w:rFonts w:eastAsia="Times New Roman"/>
              </w:rPr>
              <w:t xml:space="preserve">Motion by </w:t>
            </w:r>
            <w:r w:rsidR="00D34644">
              <w:rPr>
                <w:rFonts w:eastAsia="Times New Roman"/>
              </w:rPr>
              <w:t>Ms. Vanessa Phillips</w:t>
            </w:r>
            <w:r>
              <w:rPr>
                <w:rFonts w:eastAsia="Times New Roman"/>
              </w:rPr>
              <w:t xml:space="preserve"> and second by </w:t>
            </w:r>
            <w:r w:rsidR="00D34644">
              <w:rPr>
                <w:rFonts w:eastAsia="Times New Roman"/>
              </w:rPr>
              <w:t xml:space="preserve">Ms. Tessa McKenna </w:t>
            </w:r>
            <w:r>
              <w:rPr>
                <w:rFonts w:eastAsia="Times New Roman"/>
              </w:rPr>
              <w:t>to approve items 1 and 2. under Personnel.</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w:t>
            </w:r>
          </w:p>
        </w:tc>
        <w:tc>
          <w:tcPr>
            <w:tcW w:w="0" w:type="auto"/>
            <w:vAlign w:val="center"/>
            <w:hideMark/>
          </w:tcPr>
          <w:p w:rsidR="005744B4" w:rsidRDefault="005744B4" w:rsidP="005744B4">
            <w:pPr>
              <w:rPr>
                <w:rFonts w:eastAsia="Times New Roman"/>
              </w:rPr>
            </w:pPr>
            <w:r>
              <w:rPr>
                <w:rFonts w:eastAsia="Times New Roman"/>
              </w:rPr>
              <w:t>Recommend approval of the staff list and salaries for the 2021-2022 school year as attached. (Backup PER-1)</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w:t>
            </w:r>
          </w:p>
        </w:tc>
        <w:tc>
          <w:tcPr>
            <w:tcW w:w="0" w:type="auto"/>
            <w:vAlign w:val="center"/>
            <w:hideMark/>
          </w:tcPr>
          <w:p w:rsidR="005744B4" w:rsidRDefault="005744B4" w:rsidP="005744B4">
            <w:pPr>
              <w:rPr>
                <w:rFonts w:eastAsia="Times New Roman"/>
              </w:rPr>
            </w:pPr>
            <w:r>
              <w:rPr>
                <w:rFonts w:eastAsia="Times New Roman"/>
              </w:rPr>
              <w:t>Recommend approval of the personnel actions as listed in the attached. (Backup PER-2)</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trPr>
          <w:tblCellSpacing w:w="15" w:type="dxa"/>
        </w:trPr>
        <w:tc>
          <w:tcPr>
            <w:tcW w:w="0" w:type="auto"/>
            <w:hideMark/>
          </w:tcPr>
          <w:p w:rsidR="005744B4" w:rsidRDefault="005744B4" w:rsidP="005744B4">
            <w:pPr>
              <w:rPr>
                <w:rFonts w:eastAsia="Times New Roman"/>
              </w:rPr>
            </w:pPr>
            <w:r>
              <w:rPr>
                <w:rFonts w:eastAsia="Times New Roman"/>
              </w:rPr>
              <w:t>XV.</w:t>
            </w:r>
          </w:p>
        </w:tc>
        <w:tc>
          <w:tcPr>
            <w:tcW w:w="0" w:type="auto"/>
            <w:gridSpan w:val="3"/>
            <w:vAlign w:val="center"/>
            <w:hideMark/>
          </w:tcPr>
          <w:p w:rsidR="005744B4" w:rsidRDefault="005744B4" w:rsidP="005744B4">
            <w:pPr>
              <w:rPr>
                <w:rFonts w:eastAsia="Times New Roman"/>
              </w:rPr>
            </w:pPr>
            <w:r>
              <w:rPr>
                <w:rFonts w:eastAsia="Times New Roman"/>
              </w:rPr>
              <w:t>FACILITIES (NONE)</w:t>
            </w:r>
          </w:p>
        </w:tc>
      </w:tr>
      <w:tr w:rsidR="005744B4">
        <w:trPr>
          <w:tblCellSpacing w:w="15" w:type="dxa"/>
        </w:trPr>
        <w:tc>
          <w:tcPr>
            <w:tcW w:w="0" w:type="auto"/>
            <w:hideMark/>
          </w:tcPr>
          <w:p w:rsidR="005744B4" w:rsidRDefault="005744B4" w:rsidP="005744B4">
            <w:pPr>
              <w:rPr>
                <w:rFonts w:eastAsia="Times New Roman"/>
              </w:rPr>
            </w:pPr>
            <w:r>
              <w:rPr>
                <w:rFonts w:eastAsia="Times New Roman"/>
              </w:rPr>
              <w:t>XVI.</w:t>
            </w:r>
          </w:p>
        </w:tc>
        <w:tc>
          <w:tcPr>
            <w:tcW w:w="0" w:type="auto"/>
            <w:gridSpan w:val="3"/>
            <w:vAlign w:val="center"/>
            <w:hideMark/>
          </w:tcPr>
          <w:p w:rsidR="005744B4" w:rsidRDefault="005744B4" w:rsidP="005744B4">
            <w:pPr>
              <w:rPr>
                <w:rFonts w:eastAsia="Times New Roman"/>
              </w:rPr>
            </w:pPr>
            <w:r>
              <w:rPr>
                <w:rFonts w:eastAsia="Times New Roman"/>
              </w:rPr>
              <w:t xml:space="preserve">SCHOOL OPERATIONS </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lastRenderedPageBreak/>
              <w:t> </w:t>
            </w:r>
          </w:p>
        </w:tc>
        <w:tc>
          <w:tcPr>
            <w:tcW w:w="0" w:type="auto"/>
            <w:hideMark/>
          </w:tcPr>
          <w:p w:rsidR="005744B4" w:rsidRDefault="005744B4" w:rsidP="005744B4">
            <w:pPr>
              <w:rPr>
                <w:rFonts w:eastAsia="Times New Roman"/>
              </w:rPr>
            </w:pPr>
            <w:r>
              <w:rPr>
                <w:rFonts w:eastAsia="Times New Roman"/>
              </w:rPr>
              <w:t>A.</w:t>
            </w:r>
          </w:p>
        </w:tc>
        <w:tc>
          <w:tcPr>
            <w:tcW w:w="0" w:type="auto"/>
            <w:gridSpan w:val="2"/>
            <w:vAlign w:val="center"/>
            <w:hideMark/>
          </w:tcPr>
          <w:p w:rsidR="005744B4" w:rsidRDefault="005744B4" w:rsidP="005744B4">
            <w:pPr>
              <w:rPr>
                <w:rFonts w:eastAsia="Times New Roman"/>
              </w:rPr>
            </w:pPr>
            <w:r>
              <w:rPr>
                <w:rFonts w:eastAsia="Times New Roman"/>
              </w:rPr>
              <w:t xml:space="preserve">Motion </w:t>
            </w:r>
            <w:r w:rsidR="00D34644">
              <w:rPr>
                <w:rFonts w:eastAsia="Times New Roman"/>
              </w:rPr>
              <w:t xml:space="preserve">by Ms. Vanessa Phillips and second by Ms. Tessa McKenna </w:t>
            </w:r>
            <w:r>
              <w:rPr>
                <w:rFonts w:eastAsia="Times New Roman"/>
              </w:rPr>
              <w:t>to accept the Principal's reports.</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w:t>
            </w:r>
          </w:p>
        </w:tc>
        <w:tc>
          <w:tcPr>
            <w:tcW w:w="0" w:type="auto"/>
            <w:vAlign w:val="center"/>
            <w:hideMark/>
          </w:tcPr>
          <w:p w:rsidR="005744B4" w:rsidRDefault="005744B4" w:rsidP="005744B4">
            <w:pPr>
              <w:rPr>
                <w:rFonts w:eastAsia="Times New Roman"/>
              </w:rPr>
            </w:pPr>
            <w:r>
              <w:rPr>
                <w:rFonts w:eastAsia="Times New Roman"/>
              </w:rPr>
              <w:t xml:space="preserve">Reports as presented by Mr. Matthew Larson or Mr. Joseph Zlotek </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w:t>
            </w:r>
          </w:p>
        </w:tc>
        <w:tc>
          <w:tcPr>
            <w:tcW w:w="0" w:type="auto"/>
            <w:vAlign w:val="center"/>
            <w:hideMark/>
          </w:tcPr>
          <w:p w:rsidR="005744B4" w:rsidRDefault="005744B4" w:rsidP="005744B4">
            <w:pPr>
              <w:rPr>
                <w:rFonts w:eastAsia="Times New Roman"/>
              </w:rPr>
            </w:pPr>
            <w:r>
              <w:rPr>
                <w:rFonts w:eastAsia="Times New Roman"/>
              </w:rPr>
              <w:t>Recommend to approve the proposed field trips. (Back-up S0-2)</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3.</w:t>
            </w:r>
          </w:p>
        </w:tc>
        <w:tc>
          <w:tcPr>
            <w:tcW w:w="0" w:type="auto"/>
            <w:vAlign w:val="center"/>
            <w:hideMark/>
          </w:tcPr>
          <w:p w:rsidR="005744B4" w:rsidRDefault="005744B4" w:rsidP="005744B4">
            <w:pPr>
              <w:rPr>
                <w:rFonts w:eastAsia="Times New Roman"/>
              </w:rPr>
            </w:pPr>
            <w:r>
              <w:rPr>
                <w:rFonts w:eastAsia="Times New Roman"/>
              </w:rPr>
              <w:t>Student transitioning into Homeschool. (S0-3)</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trPr>
          <w:tblCellSpacing w:w="15" w:type="dxa"/>
        </w:trPr>
        <w:tc>
          <w:tcPr>
            <w:tcW w:w="0" w:type="auto"/>
            <w:hideMark/>
          </w:tcPr>
          <w:p w:rsidR="005744B4" w:rsidRDefault="005744B4" w:rsidP="005744B4">
            <w:pPr>
              <w:rPr>
                <w:rFonts w:eastAsia="Times New Roman"/>
              </w:rPr>
            </w:pPr>
            <w:r>
              <w:rPr>
                <w:rFonts w:eastAsia="Times New Roman"/>
              </w:rPr>
              <w:t>XVII.</w:t>
            </w:r>
          </w:p>
        </w:tc>
        <w:tc>
          <w:tcPr>
            <w:tcW w:w="0" w:type="auto"/>
            <w:gridSpan w:val="3"/>
            <w:vAlign w:val="center"/>
            <w:hideMark/>
          </w:tcPr>
          <w:p w:rsidR="005744B4" w:rsidRDefault="005744B4" w:rsidP="005744B4">
            <w:pPr>
              <w:rPr>
                <w:rFonts w:eastAsia="Times New Roman"/>
              </w:rPr>
            </w:pPr>
            <w:r>
              <w:rPr>
                <w:rFonts w:eastAsia="Times New Roman"/>
              </w:rPr>
              <w:t>EXECUTIVE DIRECTOR'S REPORT</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A.</w:t>
            </w:r>
          </w:p>
        </w:tc>
        <w:tc>
          <w:tcPr>
            <w:tcW w:w="0" w:type="auto"/>
            <w:gridSpan w:val="2"/>
            <w:vAlign w:val="center"/>
            <w:hideMark/>
          </w:tcPr>
          <w:p w:rsidR="005744B4" w:rsidRDefault="005744B4" w:rsidP="005744B4">
            <w:pPr>
              <w:rPr>
                <w:rFonts w:eastAsia="Times New Roman"/>
              </w:rPr>
            </w:pPr>
            <w:r>
              <w:rPr>
                <w:rFonts w:eastAsia="Times New Roman"/>
              </w:rPr>
              <w:t xml:space="preserve">Motion by </w:t>
            </w:r>
            <w:r w:rsidR="00D34644">
              <w:rPr>
                <w:rFonts w:eastAsia="Times New Roman"/>
              </w:rPr>
              <w:t xml:space="preserve">Ms. Vanessa Phillips </w:t>
            </w:r>
            <w:r>
              <w:rPr>
                <w:rFonts w:eastAsia="Times New Roman"/>
              </w:rPr>
              <w:t xml:space="preserve">and second by </w:t>
            </w:r>
            <w:r w:rsidR="00D34644">
              <w:rPr>
                <w:rFonts w:eastAsia="Times New Roman"/>
              </w:rPr>
              <w:t>Mr. Octavio Mendez</w:t>
            </w:r>
            <w:r>
              <w:rPr>
                <w:rFonts w:eastAsia="Times New Roman"/>
              </w:rPr>
              <w:t xml:space="preserve"> to accept the Executive Director's reports.</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1.</w:t>
            </w:r>
          </w:p>
        </w:tc>
        <w:tc>
          <w:tcPr>
            <w:tcW w:w="0" w:type="auto"/>
            <w:vAlign w:val="center"/>
            <w:hideMark/>
          </w:tcPr>
          <w:p w:rsidR="005744B4" w:rsidRDefault="005744B4" w:rsidP="005744B4">
            <w:pPr>
              <w:rPr>
                <w:rFonts w:eastAsia="Times New Roman"/>
              </w:rPr>
            </w:pPr>
            <w:r>
              <w:rPr>
                <w:rFonts w:eastAsia="Times New Roman"/>
              </w:rPr>
              <w:t>Report as presented by Mrs. Garcia.</w:t>
            </w:r>
          </w:p>
          <w:p w:rsidR="002605F4" w:rsidRDefault="002605F4" w:rsidP="005744B4">
            <w:pPr>
              <w:rPr>
                <w:rFonts w:eastAsia="Times New Roman"/>
              </w:rPr>
            </w:pPr>
            <w:r>
              <w:rPr>
                <w:rFonts w:eastAsia="Times New Roman"/>
              </w:rPr>
              <w:t xml:space="preserve">Pre-K classed closed for </w:t>
            </w:r>
            <w:proofErr w:type="spellStart"/>
            <w:r>
              <w:rPr>
                <w:rFonts w:eastAsia="Times New Roman"/>
              </w:rPr>
              <w:t>Covid</w:t>
            </w:r>
            <w:proofErr w:type="spellEnd"/>
            <w:r>
              <w:rPr>
                <w:rFonts w:eastAsia="Times New Roman"/>
              </w:rPr>
              <w:t xml:space="preserve"> -19</w:t>
            </w:r>
          </w:p>
          <w:p w:rsidR="002605F4" w:rsidRDefault="002605F4" w:rsidP="005744B4">
            <w:pPr>
              <w:rPr>
                <w:rFonts w:eastAsia="Times New Roman"/>
              </w:rPr>
            </w:pPr>
            <w:r>
              <w:rPr>
                <w:rFonts w:eastAsia="Times New Roman"/>
              </w:rPr>
              <w:t>State testing going on</w:t>
            </w:r>
          </w:p>
          <w:p w:rsidR="002605F4" w:rsidRDefault="002605F4" w:rsidP="005744B4">
            <w:pPr>
              <w:rPr>
                <w:rFonts w:eastAsia="Times New Roman"/>
              </w:rPr>
            </w:pPr>
            <w:r>
              <w:rPr>
                <w:rFonts w:eastAsia="Times New Roman"/>
              </w:rPr>
              <w:t>Summer School Program July 6 through August 4</w:t>
            </w:r>
            <w:r w:rsidRPr="002605F4">
              <w:rPr>
                <w:rFonts w:eastAsia="Times New Roman"/>
                <w:vertAlign w:val="superscript"/>
              </w:rPr>
              <w:t>th</w:t>
            </w:r>
          </w:p>
          <w:p w:rsidR="002605F4" w:rsidRDefault="002605F4" w:rsidP="005744B4">
            <w:pPr>
              <w:rPr>
                <w:rFonts w:eastAsia="Times New Roman"/>
              </w:rPr>
            </w:pPr>
            <w:r>
              <w:rPr>
                <w:rFonts w:eastAsia="Times New Roman"/>
              </w:rPr>
              <w:t xml:space="preserve"> 9:00 am to 12:00 PM. Tuesday, Wednesday, Thursday</w:t>
            </w:r>
          </w:p>
          <w:p w:rsidR="002605F4" w:rsidRDefault="002605F4" w:rsidP="005744B4">
            <w:pPr>
              <w:rPr>
                <w:rFonts w:eastAsia="Times New Roman"/>
              </w:rPr>
            </w:pPr>
            <w:r>
              <w:rPr>
                <w:rFonts w:eastAsia="Times New Roman"/>
              </w:rPr>
              <w:t>New playground equipment has been ordered</w:t>
            </w:r>
          </w:p>
          <w:p w:rsidR="002605F4" w:rsidRDefault="002605F4" w:rsidP="005744B4">
            <w:pPr>
              <w:rPr>
                <w:rFonts w:eastAsia="Times New Roman"/>
              </w:rPr>
            </w:pPr>
            <w:r>
              <w:rPr>
                <w:rFonts w:eastAsia="Times New Roman"/>
              </w:rPr>
              <w:t>Reach out to SRO to remind students about Social Media</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2.</w:t>
            </w:r>
          </w:p>
        </w:tc>
        <w:tc>
          <w:tcPr>
            <w:tcW w:w="0" w:type="auto"/>
            <w:vAlign w:val="center"/>
            <w:hideMark/>
          </w:tcPr>
          <w:p w:rsidR="005744B4" w:rsidRDefault="005744B4" w:rsidP="005744B4">
            <w:pPr>
              <w:rPr>
                <w:rFonts w:eastAsia="Times New Roman"/>
              </w:rPr>
            </w:pPr>
            <w:r>
              <w:rPr>
                <w:rFonts w:eastAsia="Times New Roman"/>
              </w:rPr>
              <w:t>Report on School Demographics. (Back-up E-1)</w:t>
            </w:r>
          </w:p>
        </w:tc>
      </w:tr>
      <w:tr w:rsidR="005744B4">
        <w:trPr>
          <w:tblCellSpacing w:w="15" w:type="dxa"/>
        </w:trPr>
        <w:tc>
          <w:tcPr>
            <w:tcW w:w="0" w:type="auto"/>
            <w:vAlign w:val="center"/>
            <w:hideMark/>
          </w:tcPr>
          <w:p w:rsidR="005744B4" w:rsidRDefault="005744B4" w:rsidP="005744B4">
            <w:pPr>
              <w:rPr>
                <w:rFonts w:eastAsia="Times New Roman"/>
              </w:rPr>
            </w:pPr>
            <w:r>
              <w:rPr>
                <w:rFonts w:eastAsia="Times New Roman"/>
              </w:rPr>
              <w:t> </w:t>
            </w:r>
          </w:p>
        </w:tc>
        <w:tc>
          <w:tcPr>
            <w:tcW w:w="525"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3.</w:t>
            </w:r>
          </w:p>
        </w:tc>
        <w:tc>
          <w:tcPr>
            <w:tcW w:w="0" w:type="auto"/>
            <w:vAlign w:val="center"/>
            <w:hideMark/>
          </w:tcPr>
          <w:p w:rsidR="005744B4" w:rsidRDefault="005744B4" w:rsidP="005744B4">
            <w:pPr>
              <w:rPr>
                <w:rFonts w:eastAsia="Times New Roman"/>
              </w:rPr>
            </w:pPr>
            <w:r>
              <w:rPr>
                <w:rFonts w:eastAsia="Times New Roman"/>
              </w:rPr>
              <w:t xml:space="preserve">HIB Report Score </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trPr>
          <w:tblCellSpacing w:w="15" w:type="dxa"/>
        </w:trPr>
        <w:tc>
          <w:tcPr>
            <w:tcW w:w="0" w:type="auto"/>
            <w:hideMark/>
          </w:tcPr>
          <w:p w:rsidR="005744B4" w:rsidRDefault="005744B4" w:rsidP="005744B4">
            <w:pPr>
              <w:rPr>
                <w:rFonts w:eastAsia="Times New Roman"/>
              </w:rPr>
            </w:pPr>
            <w:r>
              <w:rPr>
                <w:rFonts w:eastAsia="Times New Roman"/>
              </w:rPr>
              <w:t>XVIII.</w:t>
            </w:r>
          </w:p>
        </w:tc>
        <w:tc>
          <w:tcPr>
            <w:tcW w:w="0" w:type="auto"/>
            <w:gridSpan w:val="3"/>
            <w:vAlign w:val="center"/>
            <w:hideMark/>
          </w:tcPr>
          <w:p w:rsidR="005744B4" w:rsidRDefault="005744B4" w:rsidP="005744B4">
            <w:pPr>
              <w:rPr>
                <w:rFonts w:eastAsia="Times New Roman"/>
              </w:rPr>
            </w:pPr>
            <w:r>
              <w:rPr>
                <w:rFonts w:eastAsia="Times New Roman"/>
              </w:rPr>
              <w:t>ADJOURNMENT</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A.</w:t>
            </w:r>
          </w:p>
        </w:tc>
        <w:tc>
          <w:tcPr>
            <w:tcW w:w="0" w:type="auto"/>
            <w:gridSpan w:val="2"/>
            <w:vAlign w:val="center"/>
            <w:hideMark/>
          </w:tcPr>
          <w:p w:rsidR="005744B4" w:rsidRDefault="005744B4" w:rsidP="005744B4">
            <w:pPr>
              <w:rPr>
                <w:rFonts w:eastAsia="Times New Roman"/>
              </w:rPr>
            </w:pPr>
            <w:r>
              <w:rPr>
                <w:rFonts w:eastAsia="Times New Roman"/>
              </w:rPr>
              <w:t xml:space="preserve">Motion by </w:t>
            </w:r>
            <w:r w:rsidR="002605F4">
              <w:rPr>
                <w:rFonts w:eastAsia="Times New Roman"/>
              </w:rPr>
              <w:t xml:space="preserve">Ms. Vanessa Phillips and second by Ms. Tessa McKenna </w:t>
            </w:r>
            <w:r>
              <w:rPr>
                <w:rFonts w:eastAsia="Times New Roman"/>
              </w:rPr>
              <w:t>to adjourn the meeting at _____</w:t>
            </w:r>
            <w:r w:rsidR="002605F4">
              <w:rPr>
                <w:rFonts w:eastAsia="Times New Roman"/>
              </w:rPr>
              <w:t>6:20</w:t>
            </w:r>
            <w:r>
              <w:rPr>
                <w:rFonts w:eastAsia="Times New Roman"/>
              </w:rPr>
              <w:t xml:space="preserve"> PM.</w:t>
            </w: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B.</w:t>
            </w:r>
          </w:p>
        </w:tc>
        <w:tc>
          <w:tcPr>
            <w:tcW w:w="0" w:type="auto"/>
            <w:gridSpan w:val="2"/>
            <w:vAlign w:val="center"/>
            <w:hideMark/>
          </w:tcPr>
          <w:p w:rsidR="002275A4" w:rsidRDefault="002275A4" w:rsidP="002275A4">
            <w:pPr>
              <w:rPr>
                <w:rFonts w:eastAsia="Times New Roman"/>
              </w:rPr>
            </w:pPr>
            <w:r>
              <w:rPr>
                <w:rFonts w:eastAsia="Times New Roman"/>
              </w:rPr>
              <w:t>ROLL CALL</w:t>
            </w:r>
          </w:p>
          <w:p w:rsidR="002275A4" w:rsidRDefault="002275A4" w:rsidP="002275A4">
            <w:pPr>
              <w:rPr>
                <w:rFonts w:eastAsia="Times New Roman"/>
              </w:rPr>
            </w:pPr>
            <w:r>
              <w:rPr>
                <w:rFonts w:eastAsia="Times New Roman"/>
              </w:rPr>
              <w:t>Ms. Vanessa Phillips -Yes</w:t>
            </w:r>
          </w:p>
          <w:p w:rsidR="002275A4" w:rsidRDefault="002275A4" w:rsidP="002275A4">
            <w:pPr>
              <w:rPr>
                <w:rFonts w:eastAsia="Times New Roman"/>
              </w:rPr>
            </w:pPr>
            <w:r>
              <w:rPr>
                <w:rFonts w:eastAsia="Times New Roman"/>
              </w:rPr>
              <w:t>Mr. Octavio Mendez- Yes</w:t>
            </w:r>
          </w:p>
          <w:p w:rsidR="002275A4" w:rsidRDefault="002275A4" w:rsidP="002275A4">
            <w:pPr>
              <w:rPr>
                <w:rFonts w:eastAsia="Times New Roman"/>
              </w:rPr>
            </w:pPr>
            <w:r>
              <w:rPr>
                <w:rFonts w:eastAsia="Times New Roman"/>
              </w:rPr>
              <w:t>Ms. Tessa McKenna- Yes</w:t>
            </w:r>
          </w:p>
          <w:p w:rsidR="002275A4" w:rsidRDefault="002275A4" w:rsidP="002275A4">
            <w:pPr>
              <w:rPr>
                <w:rFonts w:eastAsia="Times New Roman"/>
              </w:rPr>
            </w:pPr>
          </w:p>
          <w:p w:rsidR="002275A4" w:rsidRDefault="002275A4" w:rsidP="002275A4">
            <w:pPr>
              <w:rPr>
                <w:rFonts w:eastAsia="Times New Roman"/>
              </w:rPr>
            </w:pPr>
            <w:r>
              <w:rPr>
                <w:rFonts w:eastAsia="Times New Roman"/>
              </w:rPr>
              <w:t>All are in favor and the motion carried</w:t>
            </w:r>
          </w:p>
          <w:p w:rsidR="005744B4" w:rsidRDefault="005744B4" w:rsidP="005744B4">
            <w:pPr>
              <w:rPr>
                <w:rFonts w:eastAsia="Times New Roman"/>
              </w:rPr>
            </w:pPr>
          </w:p>
        </w:tc>
      </w:tr>
      <w:tr w:rsidR="005744B4" w:rsidTr="005744B4">
        <w:trPr>
          <w:tblCellSpacing w:w="15" w:type="dxa"/>
        </w:trPr>
        <w:tc>
          <w:tcPr>
            <w:tcW w:w="677" w:type="dxa"/>
            <w:vAlign w:val="center"/>
            <w:hideMark/>
          </w:tcPr>
          <w:p w:rsidR="005744B4" w:rsidRDefault="005744B4" w:rsidP="005744B4">
            <w:pPr>
              <w:rPr>
                <w:rFonts w:eastAsia="Times New Roman"/>
              </w:rPr>
            </w:pPr>
            <w:r>
              <w:rPr>
                <w:rFonts w:eastAsia="Times New Roman"/>
              </w:rPr>
              <w:t> </w:t>
            </w:r>
          </w:p>
        </w:tc>
        <w:tc>
          <w:tcPr>
            <w:tcW w:w="0" w:type="auto"/>
            <w:hideMark/>
          </w:tcPr>
          <w:p w:rsidR="005744B4" w:rsidRDefault="005744B4" w:rsidP="005744B4">
            <w:pPr>
              <w:rPr>
                <w:rFonts w:eastAsia="Times New Roman"/>
              </w:rPr>
            </w:pPr>
            <w:r>
              <w:rPr>
                <w:rFonts w:eastAsia="Times New Roman"/>
              </w:rPr>
              <w:t>C.</w:t>
            </w:r>
          </w:p>
        </w:tc>
        <w:tc>
          <w:tcPr>
            <w:tcW w:w="0" w:type="auto"/>
            <w:gridSpan w:val="2"/>
            <w:vAlign w:val="center"/>
            <w:hideMark/>
          </w:tcPr>
          <w:p w:rsidR="005744B4" w:rsidRDefault="005744B4" w:rsidP="005744B4">
            <w:pPr>
              <w:rPr>
                <w:rFonts w:eastAsia="Times New Roman"/>
              </w:rPr>
            </w:pPr>
            <w:r>
              <w:rPr>
                <w:rFonts w:eastAsia="Times New Roman"/>
              </w:rPr>
              <w:t xml:space="preserve">Next Meeting is on June 20, 2022. </w:t>
            </w:r>
          </w:p>
        </w:tc>
      </w:tr>
    </w:tbl>
    <w:p w:rsidR="00BD638B" w:rsidRDefault="00BD638B" w:rsidP="00BD638B">
      <w:pPr>
        <w:pStyle w:val="NormalWeb"/>
        <w:ind w:firstLine="720"/>
        <w:divId w:val="439686410"/>
      </w:pPr>
      <w:r>
        <w:t>Respectfully submitted</w:t>
      </w:r>
    </w:p>
    <w:p w:rsidR="00BD638B" w:rsidRDefault="00BD638B" w:rsidP="00BD638B">
      <w:pPr>
        <w:pStyle w:val="NormalWeb"/>
        <w:divId w:val="439686410"/>
      </w:pPr>
    </w:p>
    <w:p w:rsidR="00BD638B" w:rsidRDefault="00BD638B" w:rsidP="00BD638B">
      <w:pPr>
        <w:pStyle w:val="NormalWeb"/>
        <w:divId w:val="439686410"/>
      </w:pPr>
      <w:r>
        <w:tab/>
      </w:r>
      <w:r>
        <w:tab/>
        <w:t>Dennis Zakroff</w:t>
      </w:r>
    </w:p>
    <w:p w:rsidR="008A16E9" w:rsidRDefault="00BD638B">
      <w:pPr>
        <w:pStyle w:val="NormalWeb"/>
        <w:divId w:val="439686410"/>
      </w:pPr>
      <w:r>
        <w:tab/>
      </w:r>
      <w:r>
        <w:tab/>
        <w:t>Board Secretary/ Business Administrator</w:t>
      </w:r>
      <w:bookmarkStart w:id="0" w:name="_GoBack"/>
      <w:bookmarkEnd w:id="0"/>
    </w:p>
    <w:sectPr w:rsidR="008A16E9" w:rsidSect="00AC1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E9" w:rsidRDefault="009A144C">
      <w:r>
        <w:separator/>
      </w:r>
    </w:p>
  </w:endnote>
  <w:endnote w:type="continuationSeparator" w:id="0">
    <w:p w:rsidR="008A16E9" w:rsidRDefault="009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E9" w:rsidRDefault="009A144C">
      <w:r>
        <w:separator/>
      </w:r>
    </w:p>
  </w:footnote>
  <w:footnote w:type="continuationSeparator" w:id="0">
    <w:p w:rsidR="008A16E9" w:rsidRDefault="009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NTS3NDIwMzW3NDRT0lEKTi0uzszPAykwqgUAe0LiqywAAAA="/>
  </w:docVars>
  <w:rsids>
    <w:rsidRoot w:val="00AC1FE8"/>
    <w:rsid w:val="002275A4"/>
    <w:rsid w:val="002605F4"/>
    <w:rsid w:val="00330396"/>
    <w:rsid w:val="00554383"/>
    <w:rsid w:val="005744B4"/>
    <w:rsid w:val="008A16E9"/>
    <w:rsid w:val="009A144C"/>
    <w:rsid w:val="00AC1FE8"/>
    <w:rsid w:val="00BD638B"/>
    <w:rsid w:val="00D3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FA7C6"/>
  <w15:chartTrackingRefBased/>
  <w15:docId w15:val="{A3BB0B75-D7CB-4BE8-B843-3E1E39CE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AC1FE8"/>
    <w:pPr>
      <w:tabs>
        <w:tab w:val="center" w:pos="4680"/>
        <w:tab w:val="right" w:pos="9360"/>
      </w:tabs>
    </w:pPr>
  </w:style>
  <w:style w:type="character" w:customStyle="1" w:styleId="HeaderChar">
    <w:name w:val="Header Char"/>
    <w:basedOn w:val="DefaultParagraphFont"/>
    <w:link w:val="Header"/>
    <w:uiPriority w:val="99"/>
    <w:rsid w:val="00AC1FE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641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9640-C365-4B44-85AB-473F8905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1547</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5</cp:revision>
  <dcterms:created xsi:type="dcterms:W3CDTF">2022-05-27T19:08:00Z</dcterms:created>
  <dcterms:modified xsi:type="dcterms:W3CDTF">2022-05-31T12:45:00Z</dcterms:modified>
</cp:coreProperties>
</file>