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04E4" w14:textId="77777777" w:rsidR="001C24BF" w:rsidRDefault="001F20F9" w:rsidP="172AF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2031D0B" wp14:editId="3C7E09BC">
            <wp:simplePos x="0" y="0"/>
            <wp:positionH relativeFrom="column">
              <wp:posOffset>-139700</wp:posOffset>
            </wp:positionH>
            <wp:positionV relativeFrom="paragraph">
              <wp:posOffset>-143510</wp:posOffset>
            </wp:positionV>
            <wp:extent cx="156083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54" y="21291"/>
                <wp:lineTo x="21354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7E" w:rsidRPr="172AF0F0">
        <w:rPr>
          <w:rFonts w:ascii="Arial" w:hAnsi="Arial" w:cs="Arial"/>
          <w:b/>
          <w:bCs/>
          <w:sz w:val="24"/>
          <w:szCs w:val="24"/>
        </w:rPr>
        <w:t>VINELAND PUBLIC CHARTE</w:t>
      </w:r>
      <w:r w:rsidR="000D736C">
        <w:rPr>
          <w:rFonts w:ascii="Arial" w:hAnsi="Arial" w:cs="Arial"/>
          <w:b/>
          <w:bCs/>
          <w:sz w:val="24"/>
          <w:szCs w:val="24"/>
        </w:rPr>
        <w:t>R</w:t>
      </w:r>
      <w:r w:rsidR="00AD417E" w:rsidRPr="172AF0F0">
        <w:rPr>
          <w:rFonts w:ascii="Arial" w:hAnsi="Arial" w:cs="Arial"/>
          <w:b/>
          <w:bCs/>
          <w:sz w:val="24"/>
          <w:szCs w:val="24"/>
        </w:rPr>
        <w:t xml:space="preserve"> SCHOOL                                                                                         </w:t>
      </w:r>
      <w:r w:rsidR="00012B15" w:rsidRPr="172AF0F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41158" w:rsidRPr="172AF0F0">
        <w:rPr>
          <w:rFonts w:ascii="Arial" w:hAnsi="Arial" w:cs="Arial"/>
          <w:b/>
          <w:bCs/>
          <w:sz w:val="24"/>
          <w:szCs w:val="24"/>
        </w:rPr>
        <w:t>1480 PENNSYLVANIA</w:t>
      </w:r>
    </w:p>
    <w:p w14:paraId="060898D1" w14:textId="77777777" w:rsidR="007A6F34" w:rsidRDefault="00AD417E" w:rsidP="001C24BF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A53A29">
        <w:rPr>
          <w:rFonts w:ascii="Arial" w:hAnsi="Arial" w:cs="Arial"/>
          <w:b/>
          <w:sz w:val="24"/>
          <w:szCs w:val="24"/>
        </w:rPr>
        <w:t xml:space="preserve">VINELAND, NEW JERSEY 08360                                                                                                                                     </w:t>
      </w:r>
      <w:r w:rsidR="001C24BF">
        <w:rPr>
          <w:rFonts w:ascii="Arial" w:hAnsi="Arial" w:cs="Arial"/>
          <w:b/>
          <w:sz w:val="24"/>
          <w:szCs w:val="24"/>
        </w:rPr>
        <w:t xml:space="preserve">                      </w:t>
      </w:r>
      <w:r w:rsidR="00012B15">
        <w:rPr>
          <w:rFonts w:ascii="Arial" w:hAnsi="Arial" w:cs="Arial"/>
          <w:b/>
          <w:sz w:val="24"/>
          <w:szCs w:val="24"/>
        </w:rPr>
        <w:t xml:space="preserve"> </w:t>
      </w:r>
      <w:r w:rsidRPr="00A53A29">
        <w:rPr>
          <w:rFonts w:ascii="Arial" w:hAnsi="Arial" w:cs="Arial"/>
          <w:b/>
          <w:sz w:val="24"/>
          <w:szCs w:val="24"/>
        </w:rPr>
        <w:t>856-691-1004</w:t>
      </w:r>
    </w:p>
    <w:p w14:paraId="12DB3251" w14:textId="77777777" w:rsidR="00AD417E" w:rsidRDefault="007A6F34" w:rsidP="001C24BF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856-691-1005 (fax)</w:t>
      </w:r>
    </w:p>
    <w:p w14:paraId="7E25FD3A" w14:textId="77777777" w:rsidR="007705AE" w:rsidRDefault="007705AE" w:rsidP="0059173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27095EE" w14:textId="77777777" w:rsidR="00F11B9E" w:rsidRDefault="00F11B9E" w:rsidP="001C24BF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26967BAB" w14:textId="77777777" w:rsidR="008C2CDE" w:rsidRDefault="008C2CDE" w:rsidP="172AF0F0">
      <w:pPr>
        <w:rPr>
          <w:rFonts w:ascii="Arial" w:hAnsi="Arial" w:cs="Arial"/>
          <w:sz w:val="24"/>
          <w:szCs w:val="24"/>
        </w:rPr>
      </w:pPr>
    </w:p>
    <w:p w14:paraId="7BE606EF" w14:textId="77777777" w:rsidR="009D4C72" w:rsidRDefault="009D4C72" w:rsidP="009D4C72">
      <w:proofErr w:type="spellStart"/>
      <w:r>
        <w:rPr>
          <w:b/>
        </w:rPr>
        <w:t>Objetivo</w:t>
      </w:r>
      <w:proofErr w:type="spellEnd"/>
      <w:r>
        <w:t xml:space="preserve">: 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que se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adecuados</w:t>
      </w:r>
      <w:proofErr w:type="spellEnd"/>
      <w:r>
        <w:t xml:space="preserve"> (de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 1 de la </w:t>
      </w:r>
      <w:proofErr w:type="spellStart"/>
      <w:r>
        <w:t>Herramienta</w:t>
      </w:r>
      <w:proofErr w:type="spellEnd"/>
      <w:r>
        <w:t xml:space="preserve"> EL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EE. UU.).  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primero de los </w:t>
      </w:r>
      <w:proofErr w:type="spellStart"/>
      <w:r>
        <w:t>tres</w:t>
      </w:r>
      <w:proofErr w:type="spellEnd"/>
      <w:r>
        <w:t xml:space="preserve"> pasos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 es </w:t>
      </w:r>
      <w:proofErr w:type="spellStart"/>
      <w:r>
        <w:t>elegible</w:t>
      </w:r>
      <w:proofErr w:type="spellEnd"/>
      <w:r>
        <w:t xml:space="preserve"> para ser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(ELL,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). 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, se </w:t>
      </w:r>
      <w:proofErr w:type="spellStart"/>
      <w:r>
        <w:t>entiende</w:t>
      </w:r>
      <w:proofErr w:type="spellEnd"/>
      <w:r>
        <w:t xml:space="preserve"> por "Casa"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residencia actual del </w:t>
      </w:r>
      <w:proofErr w:type="spellStart"/>
      <w:r>
        <w:t>estudiante</w:t>
      </w:r>
      <w:proofErr w:type="spellEnd"/>
      <w:r>
        <w:t>.</w:t>
      </w:r>
    </w:p>
    <w:p w14:paraId="42A50339" w14:textId="77777777" w:rsidR="009D4C72" w:rsidRDefault="009D4C72" w:rsidP="009D4C72">
      <w:pPr>
        <w:rPr>
          <w:b/>
          <w:bCs/>
          <w:u w:val="single"/>
        </w:rPr>
      </w:pP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estudiante</w:t>
      </w:r>
      <w:proofErr w:type="spellEnd"/>
      <w:r>
        <w:rPr>
          <w:b/>
        </w:rPr>
        <w:t>:</w:t>
      </w:r>
    </w:p>
    <w:p w14:paraId="4F797A0C" w14:textId="77777777" w:rsidR="009D4C72" w:rsidRDefault="009D4C72" w:rsidP="009D4C72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: _________________________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(AAAA/MM/DD): ________</w:t>
      </w:r>
    </w:p>
    <w:p w14:paraId="024BFE1F" w14:textId="77777777" w:rsidR="009D4C72" w:rsidRDefault="009D4C72" w:rsidP="009D4C72">
      <w:proofErr w:type="spellStart"/>
      <w:r>
        <w:t>Dirección</w:t>
      </w:r>
      <w:proofErr w:type="spellEnd"/>
      <w:r>
        <w:t xml:space="preserve"> actual: _______________________________________________________________________</w:t>
      </w:r>
    </w:p>
    <w:p w14:paraId="3860A3FC" w14:textId="77777777" w:rsidR="009D4C72" w:rsidRDefault="009D4C72" w:rsidP="009D4C72">
      <w:pPr>
        <w:rPr>
          <w:b/>
          <w:bCs/>
        </w:rPr>
      </w:pP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encuesta</w:t>
      </w:r>
      <w:proofErr w:type="spellEnd"/>
      <w:r>
        <w:rPr>
          <w:b/>
        </w:rPr>
        <w:t>:</w:t>
      </w:r>
    </w:p>
    <w:p w14:paraId="6E7FC147" w14:textId="77777777" w:rsidR="009D4C72" w:rsidRDefault="009D4C72" w:rsidP="009D4C72">
      <w:r>
        <w:t xml:space="preserve">1.)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idiomas</w:t>
      </w:r>
      <w:proofErr w:type="spellEnd"/>
      <w:r>
        <w:t xml:space="preserve"> que se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del </w:t>
      </w:r>
      <w:proofErr w:type="spellStart"/>
      <w:r>
        <w:t>estudiante</w:t>
      </w:r>
      <w:proofErr w:type="spellEnd"/>
      <w:r>
        <w:t xml:space="preserve">. </w:t>
      </w:r>
    </w:p>
    <w:p w14:paraId="3626C39E" w14:textId="77777777" w:rsidR="009D4C72" w:rsidRDefault="009D4C72" w:rsidP="009D4C72">
      <w:r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_________________________________________________________________</w:t>
      </w:r>
    </w:p>
    <w:p w14:paraId="082B63F0" w14:textId="77777777" w:rsidR="009D4C72" w:rsidRDefault="009D4C72" w:rsidP="009D4C72">
      <w:r>
        <w:t xml:space="preserve">2.) ¿El primer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hablado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>? </w:t>
      </w:r>
    </w:p>
    <w:p w14:paraId="03A59202" w14:textId="77777777" w:rsidR="009D4C72" w:rsidRDefault="009D4C72" w:rsidP="009D4C72">
      <w:r>
        <w:tab/>
        <w:t xml:space="preserve">______ </w:t>
      </w:r>
      <w:r>
        <w:rPr>
          <w:b/>
        </w:rPr>
        <w:t>No</w:t>
      </w:r>
      <w:r>
        <w:tab/>
      </w:r>
      <w:r>
        <w:tab/>
        <w:t>_____</w:t>
      </w:r>
      <w:proofErr w:type="spellStart"/>
      <w:r>
        <w:rPr>
          <w:b/>
        </w:rPr>
        <w:t>Sí</w:t>
      </w:r>
      <w:proofErr w:type="spellEnd"/>
      <w:r>
        <w:t xml:space="preserve"> </w:t>
      </w:r>
    </w:p>
    <w:p w14:paraId="01DF0376" w14:textId="77777777" w:rsidR="009D4C72" w:rsidRDefault="009D4C72" w:rsidP="009D4C72">
      <w:r>
        <w:t xml:space="preserve">3.) ¿El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o </w:t>
      </w:r>
      <w:proofErr w:type="spellStart"/>
      <w:r>
        <w:t>entiende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>?</w:t>
      </w:r>
    </w:p>
    <w:p w14:paraId="63948A33" w14:textId="77777777" w:rsidR="009D4C72" w:rsidRDefault="009D4C72" w:rsidP="009D4C72">
      <w:r>
        <w:tab/>
        <w:t xml:space="preserve">______ </w:t>
      </w:r>
      <w:r>
        <w:rPr>
          <w:b/>
        </w:rPr>
        <w:t>No</w:t>
      </w:r>
      <w:r>
        <w:tab/>
      </w:r>
      <w:r>
        <w:tab/>
        <w:t>_____</w:t>
      </w:r>
      <w:proofErr w:type="spellStart"/>
      <w:r>
        <w:rPr>
          <w:b/>
        </w:rPr>
        <w:t>Sí</w:t>
      </w:r>
      <w:proofErr w:type="spellEnd"/>
    </w:p>
    <w:p w14:paraId="5486B98B" w14:textId="77777777" w:rsidR="009D4C72" w:rsidRDefault="009D4C72" w:rsidP="009D4C72">
      <w:r>
        <w:t xml:space="preserve">4.)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casa (por </w:t>
      </w:r>
      <w:proofErr w:type="spellStart"/>
      <w:r>
        <w:t>ejemplo</w:t>
      </w:r>
      <w:proofErr w:type="spellEnd"/>
      <w:r>
        <w:t xml:space="preserve">: padres, </w:t>
      </w:r>
      <w:proofErr w:type="spellStart"/>
      <w:r>
        <w:t>encargados</w:t>
      </w:r>
      <w:proofErr w:type="spellEnd"/>
      <w:r>
        <w:t xml:space="preserve">, </w:t>
      </w:r>
      <w:proofErr w:type="spellStart"/>
      <w:r>
        <w:t>hermanos</w:t>
      </w:r>
      <w:proofErr w:type="spellEnd"/>
      <w:r>
        <w:t>), ¿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o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 xml:space="preserve"> </w:t>
      </w:r>
      <w:r>
        <w:rPr>
          <w:b/>
        </w:rPr>
        <w:t xml:space="preserve">la mayor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tiempo</w:t>
      </w:r>
      <w:proofErr w:type="spellEnd"/>
      <w:r>
        <w:t>?</w:t>
      </w:r>
    </w:p>
    <w:p w14:paraId="4F88F35F" w14:textId="77777777" w:rsidR="009D4C72" w:rsidRDefault="009D4C72" w:rsidP="009D4C72">
      <w:r>
        <w:tab/>
        <w:t xml:space="preserve">______ </w:t>
      </w:r>
      <w:r>
        <w:rPr>
          <w:b/>
        </w:rPr>
        <w:t>No</w:t>
      </w:r>
      <w:r>
        <w:tab/>
      </w:r>
      <w:r>
        <w:tab/>
        <w:t>_____</w:t>
      </w:r>
      <w:proofErr w:type="spellStart"/>
      <w:r>
        <w:rPr>
          <w:b/>
        </w:rPr>
        <w:t>Sí</w:t>
      </w:r>
      <w:proofErr w:type="spellEnd"/>
      <w:r>
        <w:t xml:space="preserve"> </w:t>
      </w:r>
    </w:p>
    <w:p w14:paraId="53ED503D" w14:textId="77777777" w:rsidR="009D4C72" w:rsidRDefault="009D4C72" w:rsidP="009D4C72">
      <w:r>
        <w:t xml:space="preserve">5.)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fuera</w:t>
      </w:r>
      <w:proofErr w:type="spellEnd"/>
      <w:r>
        <w:t xml:space="preserve"> de casa (por </w:t>
      </w:r>
      <w:proofErr w:type="spellStart"/>
      <w:r>
        <w:t>ejemplo</w:t>
      </w:r>
      <w:proofErr w:type="spellEnd"/>
      <w:r>
        <w:t xml:space="preserve">, amigos, </w:t>
      </w:r>
      <w:proofErr w:type="spellStart"/>
      <w:r>
        <w:t>cuidadores</w:t>
      </w:r>
      <w:proofErr w:type="spellEnd"/>
      <w:r>
        <w:t>), ¿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o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 xml:space="preserve"> </w:t>
      </w:r>
      <w:r>
        <w:rPr>
          <w:b/>
        </w:rPr>
        <w:t xml:space="preserve">la mayor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tiempo</w:t>
      </w:r>
      <w:proofErr w:type="spellEnd"/>
      <w:r>
        <w:t>?</w:t>
      </w:r>
    </w:p>
    <w:p w14:paraId="522C0E00" w14:textId="77777777" w:rsidR="009D4C72" w:rsidRDefault="009D4C72" w:rsidP="009D4C72">
      <w:r>
        <w:tab/>
        <w:t xml:space="preserve">______ </w:t>
      </w:r>
      <w:r>
        <w:rPr>
          <w:b/>
        </w:rPr>
        <w:t>No</w:t>
      </w:r>
      <w:r>
        <w:tab/>
      </w:r>
      <w:r>
        <w:tab/>
        <w:t>_____</w:t>
      </w:r>
      <w:proofErr w:type="spellStart"/>
      <w:r>
        <w:rPr>
          <w:b/>
        </w:rPr>
        <w:t>Sí</w:t>
      </w:r>
      <w:proofErr w:type="spellEnd"/>
      <w:r>
        <w:t xml:space="preserve"> </w:t>
      </w:r>
    </w:p>
    <w:p w14:paraId="7F21E7AB" w14:textId="77777777" w:rsidR="009D4C72" w:rsidRDefault="009D4C72" w:rsidP="009D4C72"/>
    <w:p w14:paraId="52C18ADF" w14:textId="77777777" w:rsidR="009D4C72" w:rsidRDefault="009D4C72" w:rsidP="009D4C72"/>
    <w:p w14:paraId="7A0F24C9" w14:textId="7051343E" w:rsidR="00F11B9E" w:rsidRPr="00CF07A1" w:rsidRDefault="00F11B9E" w:rsidP="009D4C72">
      <w:pPr>
        <w:rPr>
          <w:rFonts w:ascii="Times-Roman" w:hAnsi="Times-Roman" w:cs="Times-Roman"/>
          <w:sz w:val="18"/>
          <w:szCs w:val="18"/>
          <w:lang w:bidi="en-US"/>
        </w:rPr>
      </w:pPr>
    </w:p>
    <w:sectPr w:rsidR="00F11B9E" w:rsidRPr="00CF07A1" w:rsidSect="00CF07A1">
      <w:pgSz w:w="12240" w:h="15840"/>
      <w:pgMar w:top="144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4E40"/>
    <w:multiLevelType w:val="hybridMultilevel"/>
    <w:tmpl w:val="748A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9E"/>
    <w:rsid w:val="00000959"/>
    <w:rsid w:val="0000194F"/>
    <w:rsid w:val="00012B15"/>
    <w:rsid w:val="000556A3"/>
    <w:rsid w:val="00056A3D"/>
    <w:rsid w:val="000635F1"/>
    <w:rsid w:val="00097E8E"/>
    <w:rsid w:val="000B00A4"/>
    <w:rsid w:val="000B456E"/>
    <w:rsid w:val="000C5891"/>
    <w:rsid w:val="000D5228"/>
    <w:rsid w:val="000D736C"/>
    <w:rsid w:val="000E29D8"/>
    <w:rsid w:val="00101643"/>
    <w:rsid w:val="001025B6"/>
    <w:rsid w:val="00116F66"/>
    <w:rsid w:val="00117881"/>
    <w:rsid w:val="0013267B"/>
    <w:rsid w:val="00154D43"/>
    <w:rsid w:val="001829B9"/>
    <w:rsid w:val="00187121"/>
    <w:rsid w:val="001A3102"/>
    <w:rsid w:val="001C24BF"/>
    <w:rsid w:val="001E7779"/>
    <w:rsid w:val="001F20F9"/>
    <w:rsid w:val="00274832"/>
    <w:rsid w:val="00285CE1"/>
    <w:rsid w:val="002A27E4"/>
    <w:rsid w:val="002A4CCB"/>
    <w:rsid w:val="002D1554"/>
    <w:rsid w:val="002D60E6"/>
    <w:rsid w:val="002F17A5"/>
    <w:rsid w:val="003250D5"/>
    <w:rsid w:val="00333741"/>
    <w:rsid w:val="00341158"/>
    <w:rsid w:val="00364730"/>
    <w:rsid w:val="003678A4"/>
    <w:rsid w:val="00393CB2"/>
    <w:rsid w:val="003C3824"/>
    <w:rsid w:val="003C68F4"/>
    <w:rsid w:val="003D0EE0"/>
    <w:rsid w:val="003E6C7A"/>
    <w:rsid w:val="003E721B"/>
    <w:rsid w:val="003F40FC"/>
    <w:rsid w:val="00402E6D"/>
    <w:rsid w:val="00420F2D"/>
    <w:rsid w:val="00446EC7"/>
    <w:rsid w:val="00470A3A"/>
    <w:rsid w:val="004853BE"/>
    <w:rsid w:val="00491196"/>
    <w:rsid w:val="004911F8"/>
    <w:rsid w:val="004919DB"/>
    <w:rsid w:val="004A3D72"/>
    <w:rsid w:val="004B3E7A"/>
    <w:rsid w:val="00502BB0"/>
    <w:rsid w:val="00503E73"/>
    <w:rsid w:val="00503EE4"/>
    <w:rsid w:val="00552D63"/>
    <w:rsid w:val="00554AD8"/>
    <w:rsid w:val="0057338D"/>
    <w:rsid w:val="00575E7A"/>
    <w:rsid w:val="0059173E"/>
    <w:rsid w:val="0059541B"/>
    <w:rsid w:val="005968A2"/>
    <w:rsid w:val="0059742E"/>
    <w:rsid w:val="005A47E5"/>
    <w:rsid w:val="005C7ACB"/>
    <w:rsid w:val="00601980"/>
    <w:rsid w:val="00605B62"/>
    <w:rsid w:val="0065108A"/>
    <w:rsid w:val="00662878"/>
    <w:rsid w:val="006C3356"/>
    <w:rsid w:val="006D1A22"/>
    <w:rsid w:val="00704287"/>
    <w:rsid w:val="007337C9"/>
    <w:rsid w:val="00762133"/>
    <w:rsid w:val="007705AE"/>
    <w:rsid w:val="0078259F"/>
    <w:rsid w:val="00784F6C"/>
    <w:rsid w:val="00786323"/>
    <w:rsid w:val="00787FEB"/>
    <w:rsid w:val="007A6F34"/>
    <w:rsid w:val="007C2230"/>
    <w:rsid w:val="007C2B4F"/>
    <w:rsid w:val="007F7F53"/>
    <w:rsid w:val="0080279E"/>
    <w:rsid w:val="00820207"/>
    <w:rsid w:val="00892E51"/>
    <w:rsid w:val="008A4987"/>
    <w:rsid w:val="008C2CDE"/>
    <w:rsid w:val="008D15B9"/>
    <w:rsid w:val="008D6BFD"/>
    <w:rsid w:val="008E781E"/>
    <w:rsid w:val="00916D19"/>
    <w:rsid w:val="00917F54"/>
    <w:rsid w:val="00946F95"/>
    <w:rsid w:val="00957C6F"/>
    <w:rsid w:val="00973AD3"/>
    <w:rsid w:val="00986B42"/>
    <w:rsid w:val="00987077"/>
    <w:rsid w:val="00992F2D"/>
    <w:rsid w:val="009D4C72"/>
    <w:rsid w:val="009F73BB"/>
    <w:rsid w:val="00A069EB"/>
    <w:rsid w:val="00A1314F"/>
    <w:rsid w:val="00A22353"/>
    <w:rsid w:val="00A328B2"/>
    <w:rsid w:val="00A335B3"/>
    <w:rsid w:val="00A4329F"/>
    <w:rsid w:val="00A53A29"/>
    <w:rsid w:val="00A54CF0"/>
    <w:rsid w:val="00A55F2F"/>
    <w:rsid w:val="00AD417E"/>
    <w:rsid w:val="00AE6573"/>
    <w:rsid w:val="00B10DA7"/>
    <w:rsid w:val="00B21841"/>
    <w:rsid w:val="00B23DB9"/>
    <w:rsid w:val="00B31AFE"/>
    <w:rsid w:val="00B90EFC"/>
    <w:rsid w:val="00BA1917"/>
    <w:rsid w:val="00BA1DA9"/>
    <w:rsid w:val="00BA7BD5"/>
    <w:rsid w:val="00C25783"/>
    <w:rsid w:val="00CA0880"/>
    <w:rsid w:val="00CE7575"/>
    <w:rsid w:val="00CF07A1"/>
    <w:rsid w:val="00D05400"/>
    <w:rsid w:val="00D16DE8"/>
    <w:rsid w:val="00D34507"/>
    <w:rsid w:val="00D34632"/>
    <w:rsid w:val="00D437FD"/>
    <w:rsid w:val="00D4402B"/>
    <w:rsid w:val="00D478A7"/>
    <w:rsid w:val="00D566F7"/>
    <w:rsid w:val="00D9369C"/>
    <w:rsid w:val="00DB17CF"/>
    <w:rsid w:val="00DD138A"/>
    <w:rsid w:val="00DD5A8C"/>
    <w:rsid w:val="00DD6E04"/>
    <w:rsid w:val="00DF23CA"/>
    <w:rsid w:val="00E030F4"/>
    <w:rsid w:val="00E16D9C"/>
    <w:rsid w:val="00E245A6"/>
    <w:rsid w:val="00E36113"/>
    <w:rsid w:val="00E6575B"/>
    <w:rsid w:val="00E76425"/>
    <w:rsid w:val="00E76DB0"/>
    <w:rsid w:val="00EA000E"/>
    <w:rsid w:val="00EB6A52"/>
    <w:rsid w:val="00EC396C"/>
    <w:rsid w:val="00EF1193"/>
    <w:rsid w:val="00F11B9E"/>
    <w:rsid w:val="00F20105"/>
    <w:rsid w:val="00F5203F"/>
    <w:rsid w:val="00F713DA"/>
    <w:rsid w:val="00F8002D"/>
    <w:rsid w:val="00FA5E93"/>
    <w:rsid w:val="00FE29FC"/>
    <w:rsid w:val="00FF240C"/>
    <w:rsid w:val="172AF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7196"/>
  <w15:chartTrackingRefBased/>
  <w15:docId w15:val="{3B576841-BA43-4FC4-B55D-FF8B379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1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lliard\Downloads\VPCS%20Piya%20Gandhi%20Acceptance%20Let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5C12-298E-47FC-B5B3-B3CB2B5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VPCS Piya Gandhi Acceptance Letter (1)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Hilliard</dc:creator>
  <cp:keywords/>
  <cp:lastModifiedBy>Christine Downing</cp:lastModifiedBy>
  <cp:revision>2</cp:revision>
  <cp:lastPrinted>2019-08-29T23:28:00Z</cp:lastPrinted>
  <dcterms:created xsi:type="dcterms:W3CDTF">2021-07-09T14:57:00Z</dcterms:created>
  <dcterms:modified xsi:type="dcterms:W3CDTF">2021-07-09T14:57:00Z</dcterms:modified>
</cp:coreProperties>
</file>